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A8E01" w14:textId="77777777" w:rsidR="006B4FEC" w:rsidRPr="006B4FEC" w:rsidRDefault="002225F0" w:rsidP="006B4FEC">
      <w:pPr>
        <w:jc w:val="center"/>
        <w:rPr>
          <w:rFonts w:asciiTheme="majorHAnsi" w:hAnsiTheme="majorHAnsi"/>
          <w:b/>
          <w:sz w:val="52"/>
          <w:szCs w:val="52"/>
        </w:rPr>
      </w:pPr>
      <w:r>
        <w:rPr>
          <w:rFonts w:asciiTheme="majorHAnsi" w:hAnsiTheme="majorHAnsi"/>
          <w:b/>
          <w:sz w:val="52"/>
          <w:szCs w:val="52"/>
        </w:rPr>
        <w:t>Thames Valley Adventure Playground Association</w:t>
      </w:r>
    </w:p>
    <w:p w14:paraId="6ED68318" w14:textId="77777777" w:rsidR="006B4FEC" w:rsidRPr="007401CB" w:rsidRDefault="006B4FEC" w:rsidP="006B4FEC">
      <w:pPr>
        <w:jc w:val="center"/>
        <w:rPr>
          <w:rFonts w:ascii="Century Gothic" w:hAnsi="Century Gothic"/>
          <w:b/>
          <w:sz w:val="52"/>
          <w:szCs w:val="52"/>
        </w:rPr>
      </w:pPr>
    </w:p>
    <w:p w14:paraId="36701B8B" w14:textId="77777777" w:rsidR="006B4FEC" w:rsidRPr="007401CB" w:rsidRDefault="006B4FEC" w:rsidP="006B4FEC">
      <w:pPr>
        <w:jc w:val="center"/>
        <w:rPr>
          <w:rFonts w:ascii="Century Gothic" w:hAnsi="Century Gothic"/>
          <w:b/>
          <w:sz w:val="72"/>
          <w:szCs w:val="72"/>
        </w:rPr>
      </w:pPr>
    </w:p>
    <w:p w14:paraId="05DD65A9" w14:textId="77777777" w:rsidR="006B4FEC" w:rsidRPr="007401CB" w:rsidRDefault="006B4FEC" w:rsidP="006B4FEC">
      <w:pPr>
        <w:jc w:val="center"/>
        <w:rPr>
          <w:rFonts w:ascii="Century Gothic" w:hAnsi="Century Gothic"/>
          <w:b/>
          <w:sz w:val="72"/>
          <w:szCs w:val="72"/>
        </w:rPr>
      </w:pPr>
    </w:p>
    <w:p w14:paraId="1991C6C9" w14:textId="77777777" w:rsidR="006B4FEC" w:rsidRPr="007401CB" w:rsidRDefault="006B4FEC" w:rsidP="006B4FEC">
      <w:pPr>
        <w:jc w:val="center"/>
        <w:rPr>
          <w:rFonts w:ascii="Century Gothic" w:hAnsi="Century Gothic"/>
          <w:b/>
          <w:sz w:val="72"/>
          <w:szCs w:val="72"/>
        </w:rPr>
      </w:pPr>
      <w:r w:rsidRPr="007401CB">
        <w:rPr>
          <w:rFonts w:ascii="Century Gothic" w:hAnsi="Century Gothic"/>
          <w:b/>
          <w:sz w:val="72"/>
          <w:szCs w:val="72"/>
        </w:rPr>
        <w:t xml:space="preserve">DATA PROTECTION </w:t>
      </w:r>
      <w:proofErr w:type="gramStart"/>
      <w:r w:rsidR="00B7697F" w:rsidRPr="007401CB">
        <w:rPr>
          <w:rFonts w:ascii="Century Gothic" w:hAnsi="Century Gothic"/>
          <w:b/>
          <w:sz w:val="72"/>
          <w:szCs w:val="72"/>
        </w:rPr>
        <w:t>and  PRIVACY</w:t>
      </w:r>
      <w:proofErr w:type="gramEnd"/>
      <w:r w:rsidR="00B7697F" w:rsidRPr="007401CB">
        <w:rPr>
          <w:rFonts w:ascii="Century Gothic" w:hAnsi="Century Gothic"/>
          <w:b/>
          <w:sz w:val="72"/>
          <w:szCs w:val="72"/>
        </w:rPr>
        <w:t xml:space="preserve"> </w:t>
      </w:r>
      <w:r w:rsidRPr="007401CB">
        <w:rPr>
          <w:rFonts w:ascii="Century Gothic" w:hAnsi="Century Gothic"/>
          <w:b/>
          <w:sz w:val="72"/>
          <w:szCs w:val="72"/>
        </w:rPr>
        <w:t xml:space="preserve">POLICY </w:t>
      </w:r>
    </w:p>
    <w:p w14:paraId="0883BDF4" w14:textId="77777777" w:rsidR="006B4FEC" w:rsidRPr="007401CB" w:rsidRDefault="006B4FEC" w:rsidP="006B4FEC">
      <w:pPr>
        <w:jc w:val="center"/>
        <w:rPr>
          <w:rFonts w:ascii="Century Gothic" w:hAnsi="Century Gothic"/>
          <w:b/>
        </w:rPr>
      </w:pPr>
    </w:p>
    <w:p w14:paraId="411ADE35" w14:textId="77777777" w:rsidR="006B4FEC" w:rsidRPr="007401CB" w:rsidRDefault="006B4FEC" w:rsidP="006B4FEC">
      <w:pPr>
        <w:jc w:val="center"/>
        <w:rPr>
          <w:rFonts w:ascii="Century Gothic" w:hAnsi="Century Gothic"/>
          <w:b/>
        </w:rPr>
      </w:pPr>
    </w:p>
    <w:p w14:paraId="3ECB634E" w14:textId="77777777" w:rsidR="006B4FEC" w:rsidRPr="007401CB" w:rsidRDefault="006B4FEC" w:rsidP="006B4FEC">
      <w:pPr>
        <w:jc w:val="center"/>
        <w:rPr>
          <w:rFonts w:ascii="Century Gothic" w:hAnsi="Century Gothic"/>
          <w:b/>
        </w:rPr>
      </w:pPr>
    </w:p>
    <w:p w14:paraId="1BAD8F30" w14:textId="77777777" w:rsidR="006B4FEC" w:rsidRPr="007401CB" w:rsidRDefault="006B4FEC" w:rsidP="006B4FEC">
      <w:pPr>
        <w:jc w:val="center"/>
        <w:rPr>
          <w:rFonts w:ascii="Century Gothic" w:hAnsi="Century Gothic"/>
          <w:b/>
        </w:rPr>
      </w:pPr>
    </w:p>
    <w:p w14:paraId="6C5AF4D5" w14:textId="77777777" w:rsidR="006B4FEC" w:rsidRPr="007401CB" w:rsidRDefault="006B4FEC" w:rsidP="006B4FEC">
      <w:pPr>
        <w:jc w:val="center"/>
        <w:rPr>
          <w:rFonts w:ascii="Century Gothic" w:hAnsi="Century Gothic"/>
          <w:b/>
        </w:rPr>
      </w:pPr>
    </w:p>
    <w:p w14:paraId="786F8BC2" w14:textId="77777777" w:rsidR="006B4FEC" w:rsidRPr="007401CB" w:rsidRDefault="006B4FEC" w:rsidP="006B4FEC">
      <w:pPr>
        <w:jc w:val="center"/>
        <w:rPr>
          <w:rFonts w:ascii="Century Gothic" w:hAnsi="Century Gothic"/>
          <w:b/>
        </w:rPr>
      </w:pPr>
    </w:p>
    <w:p w14:paraId="6A517F65" w14:textId="77777777" w:rsidR="006B4FEC" w:rsidRPr="007401CB" w:rsidRDefault="006B4FEC" w:rsidP="006B4FEC">
      <w:pPr>
        <w:jc w:val="center"/>
        <w:rPr>
          <w:rFonts w:ascii="Century Gothic" w:hAnsi="Century Gothic"/>
          <w:b/>
        </w:rPr>
      </w:pPr>
    </w:p>
    <w:p w14:paraId="53913183" w14:textId="77777777" w:rsidR="006B4FEC" w:rsidRPr="007401CB" w:rsidRDefault="006B4FEC" w:rsidP="006B4FEC">
      <w:pPr>
        <w:jc w:val="center"/>
        <w:rPr>
          <w:rFonts w:ascii="Century Gothic" w:hAnsi="Century Gothic"/>
          <w:b/>
        </w:rPr>
      </w:pPr>
    </w:p>
    <w:tbl>
      <w:tblPr>
        <w:tblStyle w:val="TableGrid"/>
        <w:tblpPr w:leftFromText="180" w:rightFromText="180" w:vertAnchor="text" w:horzAnchor="margin" w:tblpY="19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706BEA" w:rsidRPr="007401CB" w14:paraId="32C190AB" w14:textId="77777777" w:rsidTr="00706BEA">
        <w:tc>
          <w:tcPr>
            <w:tcW w:w="9242" w:type="dxa"/>
          </w:tcPr>
          <w:p w14:paraId="0425570B" w14:textId="77777777" w:rsidR="00706BEA" w:rsidRDefault="00706BEA" w:rsidP="00706BEA">
            <w:pPr>
              <w:widowControl w:val="0"/>
              <w:autoSpaceDE w:val="0"/>
              <w:autoSpaceDN w:val="0"/>
              <w:adjustRightInd w:val="0"/>
              <w:rPr>
                <w:rFonts w:ascii="Century Gothic" w:hAnsi="Century Gothic" w:cs="Lucida Grande"/>
                <w:color w:val="323133"/>
                <w:kern w:val="24"/>
                <w:sz w:val="20"/>
                <w:szCs w:val="20"/>
              </w:rPr>
            </w:pPr>
            <w:r>
              <w:rPr>
                <w:rFonts w:ascii="Century Gothic" w:hAnsi="Century Gothic" w:cs="Lucida Grande"/>
                <w:color w:val="323133"/>
                <w:kern w:val="24"/>
                <w:sz w:val="20"/>
                <w:szCs w:val="20"/>
              </w:rPr>
              <w:t>Data Controller –</w:t>
            </w:r>
          </w:p>
          <w:p w14:paraId="2788FC6B" w14:textId="77777777" w:rsidR="00706BEA" w:rsidRDefault="00706BEA" w:rsidP="00706BEA">
            <w:pPr>
              <w:widowControl w:val="0"/>
              <w:autoSpaceDE w:val="0"/>
              <w:autoSpaceDN w:val="0"/>
              <w:adjustRightInd w:val="0"/>
              <w:rPr>
                <w:rFonts w:ascii="Century Gothic" w:hAnsi="Century Gothic" w:cs="Lucida Grande"/>
                <w:color w:val="323133"/>
                <w:kern w:val="24"/>
                <w:sz w:val="20"/>
                <w:szCs w:val="20"/>
              </w:rPr>
            </w:pPr>
            <w:r>
              <w:rPr>
                <w:rFonts w:ascii="Century Gothic" w:hAnsi="Century Gothic" w:cs="Lucida Grande"/>
                <w:color w:val="323133"/>
                <w:kern w:val="24"/>
                <w:sz w:val="20"/>
                <w:szCs w:val="20"/>
              </w:rPr>
              <w:t>Gary Warrington</w:t>
            </w:r>
          </w:p>
          <w:p w14:paraId="4D4849EB" w14:textId="77777777" w:rsidR="00706BEA" w:rsidRDefault="00706BEA" w:rsidP="00706BEA">
            <w:pPr>
              <w:widowControl w:val="0"/>
              <w:autoSpaceDE w:val="0"/>
              <w:autoSpaceDN w:val="0"/>
              <w:adjustRightInd w:val="0"/>
              <w:rPr>
                <w:rFonts w:ascii="Century Gothic" w:hAnsi="Century Gothic" w:cs="Lucida Grande"/>
                <w:color w:val="323133"/>
                <w:kern w:val="24"/>
                <w:sz w:val="20"/>
                <w:szCs w:val="20"/>
              </w:rPr>
            </w:pPr>
            <w:r>
              <w:rPr>
                <w:rFonts w:ascii="Century Gothic" w:hAnsi="Century Gothic" w:cs="Lucida Grande"/>
                <w:color w:val="323133"/>
                <w:kern w:val="24"/>
                <w:sz w:val="20"/>
                <w:szCs w:val="20"/>
              </w:rPr>
              <w:t>Thames Valley Adventure Playground</w:t>
            </w:r>
          </w:p>
          <w:p w14:paraId="6948AD49" w14:textId="77777777" w:rsidR="00706BEA" w:rsidRDefault="00706BEA" w:rsidP="00706BEA">
            <w:pPr>
              <w:widowControl w:val="0"/>
              <w:autoSpaceDE w:val="0"/>
              <w:autoSpaceDN w:val="0"/>
              <w:adjustRightInd w:val="0"/>
              <w:rPr>
                <w:rFonts w:ascii="Century Gothic" w:hAnsi="Century Gothic" w:cs="Lucida Grande"/>
                <w:color w:val="323133"/>
                <w:kern w:val="24"/>
                <w:sz w:val="20"/>
                <w:szCs w:val="20"/>
              </w:rPr>
            </w:pPr>
            <w:r>
              <w:rPr>
                <w:rFonts w:ascii="Century Gothic" w:hAnsi="Century Gothic" w:cs="Lucida Grande"/>
                <w:color w:val="323133"/>
                <w:kern w:val="24"/>
                <w:sz w:val="20"/>
                <w:szCs w:val="20"/>
              </w:rPr>
              <w:t>Bath Road</w:t>
            </w:r>
          </w:p>
          <w:p w14:paraId="242CBF75" w14:textId="77777777" w:rsidR="00706BEA" w:rsidRDefault="00706BEA" w:rsidP="00706BEA">
            <w:pPr>
              <w:widowControl w:val="0"/>
              <w:autoSpaceDE w:val="0"/>
              <w:autoSpaceDN w:val="0"/>
              <w:adjustRightInd w:val="0"/>
              <w:rPr>
                <w:rFonts w:ascii="Century Gothic" w:hAnsi="Century Gothic" w:cs="Lucida Grande"/>
                <w:color w:val="323133"/>
                <w:kern w:val="24"/>
                <w:sz w:val="20"/>
                <w:szCs w:val="20"/>
              </w:rPr>
            </w:pPr>
            <w:r>
              <w:rPr>
                <w:rFonts w:ascii="Century Gothic" w:hAnsi="Century Gothic" w:cs="Lucida Grande"/>
                <w:color w:val="323133"/>
                <w:kern w:val="24"/>
                <w:sz w:val="20"/>
                <w:szCs w:val="20"/>
              </w:rPr>
              <w:t>Taplow</w:t>
            </w:r>
          </w:p>
          <w:p w14:paraId="63B9C198" w14:textId="77777777" w:rsidR="00706BEA" w:rsidRDefault="00706BEA" w:rsidP="00706BEA">
            <w:pPr>
              <w:widowControl w:val="0"/>
              <w:autoSpaceDE w:val="0"/>
              <w:autoSpaceDN w:val="0"/>
              <w:adjustRightInd w:val="0"/>
              <w:rPr>
                <w:rFonts w:ascii="Century Gothic" w:hAnsi="Century Gothic" w:cs="Lucida Grande"/>
                <w:color w:val="323133"/>
                <w:kern w:val="24"/>
                <w:sz w:val="20"/>
                <w:szCs w:val="20"/>
              </w:rPr>
            </w:pPr>
            <w:r>
              <w:rPr>
                <w:rFonts w:ascii="Century Gothic" w:hAnsi="Century Gothic" w:cs="Lucida Grande"/>
                <w:color w:val="323133"/>
                <w:kern w:val="24"/>
                <w:sz w:val="20"/>
                <w:szCs w:val="20"/>
              </w:rPr>
              <w:t>Maidenhead</w:t>
            </w:r>
          </w:p>
          <w:p w14:paraId="6844D91B" w14:textId="77777777" w:rsidR="00706BEA" w:rsidRDefault="00706BEA" w:rsidP="00706BEA">
            <w:pPr>
              <w:widowControl w:val="0"/>
              <w:autoSpaceDE w:val="0"/>
              <w:autoSpaceDN w:val="0"/>
              <w:adjustRightInd w:val="0"/>
              <w:rPr>
                <w:rFonts w:ascii="Century Gothic" w:hAnsi="Century Gothic" w:cs="Lucida Grande"/>
                <w:color w:val="323133"/>
                <w:kern w:val="24"/>
                <w:sz w:val="20"/>
                <w:szCs w:val="20"/>
              </w:rPr>
            </w:pPr>
            <w:r>
              <w:rPr>
                <w:rFonts w:ascii="Century Gothic" w:hAnsi="Century Gothic" w:cs="Lucida Grande"/>
                <w:color w:val="323133"/>
                <w:kern w:val="24"/>
                <w:sz w:val="20"/>
                <w:szCs w:val="20"/>
              </w:rPr>
              <w:t>Berks</w:t>
            </w:r>
          </w:p>
          <w:p w14:paraId="3449C86F" w14:textId="77777777" w:rsidR="00706BEA" w:rsidRDefault="00706BEA" w:rsidP="00706BEA">
            <w:pPr>
              <w:widowControl w:val="0"/>
              <w:autoSpaceDE w:val="0"/>
              <w:autoSpaceDN w:val="0"/>
              <w:adjustRightInd w:val="0"/>
              <w:rPr>
                <w:rFonts w:ascii="Century Gothic" w:hAnsi="Century Gothic" w:cs="Lucida Grande"/>
                <w:color w:val="323133"/>
                <w:kern w:val="24"/>
                <w:sz w:val="20"/>
                <w:szCs w:val="20"/>
              </w:rPr>
            </w:pPr>
            <w:r>
              <w:rPr>
                <w:rFonts w:ascii="Century Gothic" w:hAnsi="Century Gothic" w:cs="Lucida Grande"/>
                <w:color w:val="323133"/>
                <w:kern w:val="24"/>
                <w:sz w:val="20"/>
                <w:szCs w:val="20"/>
              </w:rPr>
              <w:t>SL60PR</w:t>
            </w:r>
          </w:p>
          <w:p w14:paraId="0D9B2C2F" w14:textId="77777777" w:rsidR="00706BEA" w:rsidRDefault="00706BEA" w:rsidP="00706BEA">
            <w:pPr>
              <w:widowControl w:val="0"/>
              <w:autoSpaceDE w:val="0"/>
              <w:autoSpaceDN w:val="0"/>
              <w:adjustRightInd w:val="0"/>
              <w:rPr>
                <w:rFonts w:ascii="Century Gothic" w:hAnsi="Century Gothic" w:cs="Lucida Grande"/>
                <w:color w:val="323133"/>
                <w:kern w:val="24"/>
                <w:sz w:val="20"/>
                <w:szCs w:val="20"/>
              </w:rPr>
            </w:pPr>
          </w:p>
          <w:p w14:paraId="14FAC318" w14:textId="77777777" w:rsidR="00706BEA" w:rsidRDefault="00706BEA" w:rsidP="00706BEA">
            <w:pPr>
              <w:widowControl w:val="0"/>
              <w:autoSpaceDE w:val="0"/>
              <w:autoSpaceDN w:val="0"/>
              <w:adjustRightInd w:val="0"/>
              <w:rPr>
                <w:rFonts w:ascii="Century Gothic" w:hAnsi="Century Gothic" w:cs="Lucida Grande"/>
                <w:color w:val="323133"/>
                <w:kern w:val="24"/>
                <w:sz w:val="20"/>
                <w:szCs w:val="20"/>
              </w:rPr>
            </w:pPr>
            <w:r>
              <w:rPr>
                <w:rFonts w:ascii="Century Gothic" w:hAnsi="Century Gothic" w:cs="Lucida Grande"/>
                <w:color w:val="323133"/>
                <w:kern w:val="24"/>
                <w:sz w:val="20"/>
                <w:szCs w:val="20"/>
              </w:rPr>
              <w:t>01628 628599</w:t>
            </w:r>
          </w:p>
          <w:p w14:paraId="731B3626" w14:textId="77777777" w:rsidR="00706BEA" w:rsidRDefault="00706BEA" w:rsidP="00706BEA">
            <w:pPr>
              <w:widowControl w:val="0"/>
              <w:autoSpaceDE w:val="0"/>
              <w:autoSpaceDN w:val="0"/>
              <w:adjustRightInd w:val="0"/>
              <w:rPr>
                <w:rFonts w:ascii="Century Gothic" w:hAnsi="Century Gothic" w:cs="Lucida Grande"/>
                <w:color w:val="323133"/>
                <w:kern w:val="24"/>
                <w:sz w:val="20"/>
                <w:szCs w:val="20"/>
              </w:rPr>
            </w:pPr>
            <w:r>
              <w:rPr>
                <w:rFonts w:ascii="Century Gothic" w:hAnsi="Century Gothic" w:cs="Lucida Grande"/>
                <w:color w:val="323133"/>
                <w:kern w:val="24"/>
                <w:sz w:val="20"/>
                <w:szCs w:val="20"/>
              </w:rPr>
              <w:t>gary@tvap.co.uk</w:t>
            </w:r>
          </w:p>
          <w:p w14:paraId="75F9461D" w14:textId="77777777" w:rsidR="00706BEA" w:rsidRDefault="00706BEA" w:rsidP="00706BEA">
            <w:pPr>
              <w:widowControl w:val="0"/>
              <w:autoSpaceDE w:val="0"/>
              <w:autoSpaceDN w:val="0"/>
              <w:adjustRightInd w:val="0"/>
              <w:rPr>
                <w:rFonts w:ascii="Century Gothic" w:hAnsi="Century Gothic" w:cs="Lucida Grande"/>
                <w:color w:val="323133"/>
                <w:kern w:val="24"/>
                <w:sz w:val="20"/>
                <w:szCs w:val="20"/>
              </w:rPr>
            </w:pPr>
          </w:p>
          <w:p w14:paraId="7703BF8B" w14:textId="77777777" w:rsidR="00706BEA" w:rsidRDefault="00706BEA" w:rsidP="00706BEA">
            <w:pPr>
              <w:widowControl w:val="0"/>
              <w:autoSpaceDE w:val="0"/>
              <w:autoSpaceDN w:val="0"/>
              <w:adjustRightInd w:val="0"/>
              <w:rPr>
                <w:rFonts w:ascii="Century Gothic" w:hAnsi="Century Gothic" w:cs="Lucida Grande"/>
                <w:color w:val="323133"/>
                <w:kern w:val="24"/>
                <w:sz w:val="20"/>
                <w:szCs w:val="20"/>
              </w:rPr>
            </w:pPr>
            <w:r>
              <w:rPr>
                <w:rFonts w:ascii="Century Gothic" w:hAnsi="Century Gothic" w:cs="Lucida Grande"/>
                <w:color w:val="323133"/>
                <w:kern w:val="24"/>
                <w:sz w:val="20"/>
                <w:szCs w:val="20"/>
              </w:rPr>
              <w:t>May 2018</w:t>
            </w:r>
          </w:p>
          <w:p w14:paraId="65D81ED2" w14:textId="77777777" w:rsidR="00706BEA" w:rsidRDefault="00706BEA" w:rsidP="00706BEA">
            <w:pPr>
              <w:widowControl w:val="0"/>
              <w:autoSpaceDE w:val="0"/>
              <w:autoSpaceDN w:val="0"/>
              <w:adjustRightInd w:val="0"/>
              <w:rPr>
                <w:rFonts w:ascii="Century Gothic" w:hAnsi="Century Gothic" w:cs="Lucida Grande"/>
                <w:color w:val="323133"/>
                <w:kern w:val="24"/>
                <w:sz w:val="20"/>
                <w:szCs w:val="20"/>
              </w:rPr>
            </w:pPr>
          </w:p>
          <w:p w14:paraId="2F234AB6" w14:textId="50D9C6D5" w:rsidR="00706BEA" w:rsidRDefault="00706BEA" w:rsidP="00706BEA">
            <w:pPr>
              <w:widowControl w:val="0"/>
              <w:autoSpaceDE w:val="0"/>
              <w:autoSpaceDN w:val="0"/>
              <w:adjustRightInd w:val="0"/>
              <w:rPr>
                <w:rFonts w:ascii="Century Gothic" w:hAnsi="Century Gothic" w:cs="Lucida Grande"/>
                <w:color w:val="323133"/>
                <w:kern w:val="24"/>
                <w:sz w:val="20"/>
                <w:szCs w:val="20"/>
              </w:rPr>
            </w:pPr>
            <w:r>
              <w:rPr>
                <w:rFonts w:ascii="Century Gothic" w:hAnsi="Century Gothic" w:cs="Lucida Grande"/>
                <w:color w:val="323133"/>
                <w:kern w:val="24"/>
                <w:sz w:val="20"/>
                <w:szCs w:val="20"/>
              </w:rPr>
              <w:t xml:space="preserve">Version </w:t>
            </w:r>
            <w:r w:rsidR="00CE2CFE">
              <w:rPr>
                <w:rFonts w:ascii="Century Gothic" w:hAnsi="Century Gothic" w:cs="Lucida Grande"/>
                <w:color w:val="323133"/>
                <w:kern w:val="24"/>
                <w:sz w:val="20"/>
                <w:szCs w:val="20"/>
              </w:rPr>
              <w:t>03.18</w:t>
            </w:r>
          </w:p>
          <w:p w14:paraId="4DADBF35" w14:textId="1D8D2853" w:rsidR="00A82F6D" w:rsidRDefault="00A82F6D" w:rsidP="00706BEA">
            <w:pPr>
              <w:widowControl w:val="0"/>
              <w:autoSpaceDE w:val="0"/>
              <w:autoSpaceDN w:val="0"/>
              <w:adjustRightInd w:val="0"/>
              <w:rPr>
                <w:rFonts w:ascii="Century Gothic" w:hAnsi="Century Gothic" w:cs="Lucida Grande"/>
                <w:color w:val="323133"/>
                <w:kern w:val="24"/>
                <w:sz w:val="20"/>
                <w:szCs w:val="20"/>
              </w:rPr>
            </w:pPr>
          </w:p>
          <w:p w14:paraId="4B50CA59" w14:textId="521A687A" w:rsidR="00A82F6D" w:rsidRDefault="00A82F6D" w:rsidP="00706BEA">
            <w:pPr>
              <w:widowControl w:val="0"/>
              <w:autoSpaceDE w:val="0"/>
              <w:autoSpaceDN w:val="0"/>
              <w:adjustRightInd w:val="0"/>
              <w:rPr>
                <w:rFonts w:ascii="Century Gothic" w:hAnsi="Century Gothic" w:cs="Lucida Grande"/>
                <w:color w:val="323133"/>
                <w:kern w:val="24"/>
                <w:sz w:val="20"/>
                <w:szCs w:val="20"/>
              </w:rPr>
            </w:pPr>
            <w:r>
              <w:rPr>
                <w:rFonts w:ascii="Century Gothic" w:hAnsi="Century Gothic" w:cs="Lucida Grande"/>
                <w:color w:val="323133"/>
                <w:kern w:val="24"/>
                <w:sz w:val="20"/>
                <w:szCs w:val="20"/>
              </w:rPr>
              <w:t>Last Review 12.05.202</w:t>
            </w:r>
            <w:r w:rsidR="00AE26FF">
              <w:rPr>
                <w:rFonts w:ascii="Century Gothic" w:hAnsi="Century Gothic" w:cs="Lucida Grande"/>
                <w:color w:val="323133"/>
                <w:kern w:val="24"/>
                <w:sz w:val="20"/>
                <w:szCs w:val="20"/>
              </w:rPr>
              <w:t>5</w:t>
            </w:r>
            <w:r>
              <w:rPr>
                <w:rFonts w:ascii="Century Gothic" w:hAnsi="Century Gothic" w:cs="Lucida Grande"/>
                <w:color w:val="323133"/>
                <w:kern w:val="24"/>
                <w:sz w:val="20"/>
                <w:szCs w:val="20"/>
              </w:rPr>
              <w:t xml:space="preserve"> (GW)</w:t>
            </w:r>
          </w:p>
          <w:p w14:paraId="77F5FB96" w14:textId="77777777" w:rsidR="00706BEA" w:rsidRPr="007401CB" w:rsidRDefault="00706BEA" w:rsidP="00706BEA">
            <w:pPr>
              <w:rPr>
                <w:rFonts w:ascii="Century Gothic" w:hAnsi="Century Gothic"/>
                <w:b/>
              </w:rPr>
            </w:pPr>
          </w:p>
        </w:tc>
      </w:tr>
    </w:tbl>
    <w:p w14:paraId="46D7CE9B" w14:textId="77777777" w:rsidR="006B4FEC" w:rsidRPr="007401CB" w:rsidRDefault="006B4FEC" w:rsidP="006B4FEC">
      <w:pPr>
        <w:jc w:val="center"/>
        <w:rPr>
          <w:rFonts w:ascii="Century Gothic" w:hAnsi="Century Gothic"/>
          <w:b/>
        </w:rPr>
      </w:pPr>
    </w:p>
    <w:p w14:paraId="601DEC05" w14:textId="77777777" w:rsidR="006B4FEC" w:rsidRPr="007401CB" w:rsidRDefault="006B4FEC" w:rsidP="006B4FEC">
      <w:pPr>
        <w:jc w:val="center"/>
        <w:rPr>
          <w:rFonts w:ascii="Century Gothic" w:hAnsi="Century Gothic"/>
          <w:b/>
        </w:rPr>
      </w:pPr>
    </w:p>
    <w:p w14:paraId="76F4623E" w14:textId="77777777" w:rsidR="006B4FEC" w:rsidRPr="007401CB" w:rsidRDefault="006B4FEC" w:rsidP="006B4FEC">
      <w:pPr>
        <w:rPr>
          <w:rFonts w:ascii="Century Gothic" w:hAnsi="Century Gothic"/>
          <w:b/>
        </w:rPr>
      </w:pPr>
    </w:p>
    <w:p w14:paraId="1869C9FB" w14:textId="77777777" w:rsidR="00B7697F" w:rsidRPr="007401CB" w:rsidRDefault="00B7697F">
      <w:pPr>
        <w:rPr>
          <w:rFonts w:ascii="Century Gothic" w:hAnsi="Century Gothic" w:cs="American Typewriter"/>
          <w:b/>
          <w:kern w:val="24"/>
        </w:rPr>
      </w:pPr>
      <w:r w:rsidRPr="007401CB">
        <w:rPr>
          <w:rFonts w:ascii="Century Gothic" w:hAnsi="Century Gothic" w:cs="American Typewriter"/>
          <w:b/>
          <w:kern w:val="24"/>
        </w:rPr>
        <w:br w:type="page"/>
      </w:r>
    </w:p>
    <w:p w14:paraId="2D765390" w14:textId="77777777" w:rsidR="001C0844" w:rsidRPr="002225F0" w:rsidRDefault="00994FCF" w:rsidP="002225F0">
      <w:pPr>
        <w:widowControl w:val="0"/>
        <w:autoSpaceDE w:val="0"/>
        <w:autoSpaceDN w:val="0"/>
        <w:adjustRightInd w:val="0"/>
        <w:rPr>
          <w:rFonts w:ascii="Century Gothic" w:hAnsi="Century Gothic" w:cs="American Typewriter"/>
          <w:b/>
          <w:kern w:val="24"/>
          <w:sz w:val="20"/>
          <w:szCs w:val="20"/>
        </w:rPr>
      </w:pPr>
      <w:r w:rsidRPr="002225F0">
        <w:rPr>
          <w:rFonts w:ascii="Century Gothic" w:hAnsi="Century Gothic" w:cs="American Typewriter"/>
          <w:b/>
          <w:kern w:val="24"/>
          <w:sz w:val="20"/>
          <w:szCs w:val="20"/>
        </w:rPr>
        <w:lastRenderedPageBreak/>
        <w:t>Introduction</w:t>
      </w:r>
    </w:p>
    <w:p w14:paraId="2F7089B0" w14:textId="77777777" w:rsidR="007B65A8" w:rsidRPr="002225F0" w:rsidRDefault="007B65A8" w:rsidP="002225F0">
      <w:pPr>
        <w:widowControl w:val="0"/>
        <w:autoSpaceDE w:val="0"/>
        <w:autoSpaceDN w:val="0"/>
        <w:adjustRightInd w:val="0"/>
        <w:rPr>
          <w:rFonts w:ascii="Century Gothic" w:hAnsi="Century Gothic" w:cs="American Typewriter"/>
          <w:b/>
          <w:kern w:val="24"/>
          <w:sz w:val="20"/>
          <w:szCs w:val="20"/>
        </w:rPr>
      </w:pPr>
    </w:p>
    <w:p w14:paraId="0B5EFEA1" w14:textId="77777777" w:rsidR="00994FCF" w:rsidRPr="002225F0" w:rsidRDefault="00B7697F" w:rsidP="002225F0">
      <w:pPr>
        <w:widowControl w:val="0"/>
        <w:autoSpaceDE w:val="0"/>
        <w:autoSpaceDN w:val="0"/>
        <w:adjustRightInd w:val="0"/>
        <w:rPr>
          <w:rFonts w:ascii="Century Gothic" w:hAnsi="Century Gothic" w:cs="American Typewriter"/>
          <w:kern w:val="24"/>
          <w:sz w:val="20"/>
          <w:szCs w:val="20"/>
        </w:rPr>
      </w:pPr>
      <w:r w:rsidRPr="002225F0">
        <w:rPr>
          <w:rFonts w:ascii="Century Gothic" w:hAnsi="Century Gothic" w:cs="American Typewriter"/>
          <w:kern w:val="24"/>
          <w:sz w:val="20"/>
          <w:szCs w:val="20"/>
        </w:rPr>
        <w:t>We collect</w:t>
      </w:r>
      <w:r w:rsidR="00994FCF" w:rsidRPr="002225F0">
        <w:rPr>
          <w:rFonts w:ascii="Century Gothic" w:hAnsi="Century Gothic" w:cs="American Typewriter"/>
          <w:kern w:val="24"/>
          <w:sz w:val="20"/>
          <w:szCs w:val="20"/>
        </w:rPr>
        <w:t xml:space="preserve"> and use certain types of information about the individuals and organisations </w:t>
      </w:r>
      <w:r w:rsidR="000B715C" w:rsidRPr="002225F0">
        <w:rPr>
          <w:rFonts w:ascii="Century Gothic" w:hAnsi="Century Gothic" w:cs="American Typewriter"/>
          <w:kern w:val="24"/>
          <w:sz w:val="20"/>
          <w:szCs w:val="20"/>
        </w:rPr>
        <w:t>we come</w:t>
      </w:r>
      <w:r w:rsidR="00994FCF" w:rsidRPr="002225F0">
        <w:rPr>
          <w:rFonts w:ascii="Century Gothic" w:hAnsi="Century Gothic" w:cs="American Typewriter"/>
          <w:kern w:val="24"/>
          <w:sz w:val="20"/>
          <w:szCs w:val="20"/>
        </w:rPr>
        <w:t xml:space="preserve"> into contact with </w:t>
      </w:r>
      <w:r w:rsidRPr="002225F0">
        <w:rPr>
          <w:rFonts w:ascii="Century Gothic" w:hAnsi="Century Gothic" w:cs="American Typewriter"/>
          <w:kern w:val="24"/>
          <w:sz w:val="20"/>
          <w:szCs w:val="20"/>
        </w:rPr>
        <w:t>for legitimate operational need and in</w:t>
      </w:r>
      <w:r w:rsidR="00994FCF" w:rsidRPr="002225F0">
        <w:rPr>
          <w:rFonts w:ascii="Century Gothic" w:hAnsi="Century Gothic" w:cs="American Typewriter"/>
          <w:kern w:val="24"/>
          <w:sz w:val="20"/>
          <w:szCs w:val="20"/>
        </w:rPr>
        <w:t xml:space="preserve"> the delivery of the service </w:t>
      </w:r>
      <w:r w:rsidRPr="002225F0">
        <w:rPr>
          <w:rFonts w:ascii="Century Gothic" w:hAnsi="Century Gothic" w:cs="American Typewriter"/>
          <w:kern w:val="24"/>
          <w:sz w:val="20"/>
          <w:szCs w:val="20"/>
        </w:rPr>
        <w:t>we provide</w:t>
      </w:r>
      <w:r w:rsidR="00994FCF" w:rsidRPr="002225F0">
        <w:rPr>
          <w:rFonts w:ascii="Century Gothic" w:hAnsi="Century Gothic" w:cs="American Typewriter"/>
          <w:kern w:val="24"/>
          <w:sz w:val="20"/>
          <w:szCs w:val="20"/>
        </w:rPr>
        <w:t xml:space="preserve">. The purpose of this policy is to outline how </w:t>
      </w:r>
      <w:r w:rsidRPr="002225F0">
        <w:rPr>
          <w:rFonts w:ascii="Century Gothic" w:hAnsi="Century Gothic" w:cs="American Typewriter"/>
          <w:kern w:val="24"/>
          <w:sz w:val="20"/>
          <w:szCs w:val="20"/>
        </w:rPr>
        <w:t>we will hold and process</w:t>
      </w:r>
      <w:r w:rsidR="00994FCF" w:rsidRPr="002225F0">
        <w:rPr>
          <w:rFonts w:ascii="Century Gothic" w:hAnsi="Century Gothic" w:cs="American Typewriter"/>
          <w:kern w:val="24"/>
          <w:sz w:val="20"/>
          <w:szCs w:val="20"/>
        </w:rPr>
        <w:t xml:space="preserve"> such information subject to </w:t>
      </w:r>
      <w:r w:rsidRPr="002225F0">
        <w:rPr>
          <w:rFonts w:ascii="Century Gothic" w:hAnsi="Century Gothic" w:cs="American Typewriter"/>
          <w:kern w:val="24"/>
          <w:sz w:val="20"/>
          <w:szCs w:val="20"/>
        </w:rPr>
        <w:t>our</w:t>
      </w:r>
      <w:r w:rsidR="00994FCF" w:rsidRPr="002225F0">
        <w:rPr>
          <w:rFonts w:ascii="Century Gothic" w:hAnsi="Century Gothic" w:cs="American Typewriter"/>
          <w:kern w:val="24"/>
          <w:sz w:val="20"/>
          <w:szCs w:val="20"/>
        </w:rPr>
        <w:t xml:space="preserve"> obligations under the Data Protection Act 1998 and other relevant legislation.</w:t>
      </w:r>
    </w:p>
    <w:p w14:paraId="565B2A39" w14:textId="77777777" w:rsidR="007B65A8" w:rsidRPr="002225F0" w:rsidRDefault="007B65A8" w:rsidP="002225F0">
      <w:pPr>
        <w:widowControl w:val="0"/>
        <w:autoSpaceDE w:val="0"/>
        <w:autoSpaceDN w:val="0"/>
        <w:adjustRightInd w:val="0"/>
        <w:rPr>
          <w:rFonts w:ascii="Century Gothic" w:hAnsi="Century Gothic" w:cs="American Typewriter"/>
          <w:kern w:val="24"/>
          <w:sz w:val="20"/>
          <w:szCs w:val="20"/>
        </w:rPr>
      </w:pPr>
    </w:p>
    <w:p w14:paraId="026FAE58" w14:textId="77777777" w:rsidR="007B65A8" w:rsidRPr="002225F0" w:rsidRDefault="007B65A8" w:rsidP="002225F0">
      <w:pPr>
        <w:widowControl w:val="0"/>
        <w:autoSpaceDE w:val="0"/>
        <w:autoSpaceDN w:val="0"/>
        <w:adjustRightInd w:val="0"/>
        <w:rPr>
          <w:rFonts w:ascii="Century Gothic" w:hAnsi="Century Gothic" w:cs="American Typewriter"/>
          <w:kern w:val="24"/>
          <w:sz w:val="20"/>
          <w:szCs w:val="20"/>
        </w:rPr>
      </w:pPr>
      <w:r w:rsidRPr="002225F0">
        <w:rPr>
          <w:rFonts w:ascii="Century Gothic" w:hAnsi="Century Gothic" w:cs="American Typewriter"/>
          <w:kern w:val="24"/>
          <w:sz w:val="20"/>
          <w:szCs w:val="20"/>
        </w:rPr>
        <w:t>The provision of your personal data to us is voluntary. However without providing us with your personal data you may be unable to access some of our services.</w:t>
      </w:r>
    </w:p>
    <w:p w14:paraId="11800D16" w14:textId="77777777" w:rsidR="00994FCF" w:rsidRPr="002225F0" w:rsidRDefault="00994FCF" w:rsidP="002225F0">
      <w:pPr>
        <w:widowControl w:val="0"/>
        <w:autoSpaceDE w:val="0"/>
        <w:autoSpaceDN w:val="0"/>
        <w:adjustRightInd w:val="0"/>
        <w:rPr>
          <w:rFonts w:ascii="Century Gothic" w:hAnsi="Century Gothic" w:cs="American Typewriter"/>
          <w:kern w:val="24"/>
          <w:sz w:val="20"/>
          <w:szCs w:val="20"/>
        </w:rPr>
      </w:pPr>
    </w:p>
    <w:p w14:paraId="7882B16D" w14:textId="77777777" w:rsidR="001C0844" w:rsidRPr="002225F0" w:rsidRDefault="001C0844" w:rsidP="002225F0">
      <w:pPr>
        <w:widowControl w:val="0"/>
        <w:autoSpaceDE w:val="0"/>
        <w:autoSpaceDN w:val="0"/>
        <w:adjustRightInd w:val="0"/>
        <w:rPr>
          <w:rFonts w:ascii="Century Gothic" w:hAnsi="Century Gothic" w:cs="American Typewriter"/>
          <w:b/>
          <w:kern w:val="24"/>
          <w:sz w:val="20"/>
          <w:szCs w:val="20"/>
        </w:rPr>
      </w:pPr>
      <w:r w:rsidRPr="002225F0">
        <w:rPr>
          <w:rFonts w:ascii="Century Gothic" w:hAnsi="Century Gothic" w:cs="American Typewriter"/>
          <w:b/>
          <w:kern w:val="24"/>
          <w:sz w:val="20"/>
          <w:szCs w:val="20"/>
        </w:rPr>
        <w:t xml:space="preserve">Data Protection Act </w:t>
      </w:r>
      <w:r w:rsidR="00416788">
        <w:rPr>
          <w:rFonts w:ascii="Century Gothic" w:hAnsi="Century Gothic" w:cs="American Typewriter"/>
          <w:b/>
          <w:kern w:val="24"/>
          <w:sz w:val="20"/>
          <w:szCs w:val="20"/>
        </w:rPr>
        <w:t>2018</w:t>
      </w:r>
    </w:p>
    <w:p w14:paraId="48DD886D" w14:textId="77777777" w:rsidR="007B65A8" w:rsidRPr="002225F0" w:rsidRDefault="007B65A8" w:rsidP="002225F0">
      <w:pPr>
        <w:widowControl w:val="0"/>
        <w:autoSpaceDE w:val="0"/>
        <w:autoSpaceDN w:val="0"/>
        <w:adjustRightInd w:val="0"/>
        <w:rPr>
          <w:rFonts w:ascii="Century Gothic" w:hAnsi="Century Gothic" w:cs="American Typewriter"/>
          <w:b/>
          <w:kern w:val="24"/>
          <w:sz w:val="20"/>
          <w:szCs w:val="20"/>
        </w:rPr>
      </w:pPr>
    </w:p>
    <w:p w14:paraId="75C791BD" w14:textId="77777777" w:rsidR="001C0844" w:rsidRPr="002225F0" w:rsidRDefault="001C0844" w:rsidP="002225F0">
      <w:pPr>
        <w:widowControl w:val="0"/>
        <w:autoSpaceDE w:val="0"/>
        <w:autoSpaceDN w:val="0"/>
        <w:adjustRightInd w:val="0"/>
        <w:rPr>
          <w:rFonts w:ascii="Century Gothic" w:hAnsi="Century Gothic" w:cs="American Typewriter"/>
          <w:kern w:val="24"/>
          <w:sz w:val="20"/>
          <w:szCs w:val="20"/>
        </w:rPr>
      </w:pPr>
      <w:r w:rsidRPr="002225F0">
        <w:rPr>
          <w:rFonts w:ascii="Century Gothic" w:hAnsi="Century Gothic" w:cs="American Typewriter"/>
          <w:kern w:val="24"/>
          <w:sz w:val="20"/>
          <w:szCs w:val="20"/>
        </w:rPr>
        <w:t xml:space="preserve">The Data Protection Act </w:t>
      </w:r>
      <w:r w:rsidR="00416788">
        <w:rPr>
          <w:rFonts w:ascii="Century Gothic" w:hAnsi="Century Gothic" w:cs="American Typewriter"/>
          <w:kern w:val="24"/>
          <w:sz w:val="20"/>
          <w:szCs w:val="20"/>
        </w:rPr>
        <w:t>(GDPR)2018</w:t>
      </w:r>
      <w:r w:rsidRPr="002225F0">
        <w:rPr>
          <w:rFonts w:ascii="Century Gothic" w:hAnsi="Century Gothic" w:cs="American Typewriter"/>
          <w:kern w:val="24"/>
          <w:sz w:val="20"/>
          <w:szCs w:val="20"/>
        </w:rPr>
        <w:t xml:space="preserve"> is designed to </w:t>
      </w:r>
      <w:r w:rsidR="00786516" w:rsidRPr="002225F0">
        <w:rPr>
          <w:rFonts w:ascii="Century Gothic" w:hAnsi="Century Gothic" w:cs="American Typewriter"/>
          <w:kern w:val="24"/>
          <w:sz w:val="20"/>
          <w:szCs w:val="20"/>
        </w:rPr>
        <w:t xml:space="preserve">ensure that </w:t>
      </w:r>
      <w:r w:rsidRPr="002225F0">
        <w:rPr>
          <w:rFonts w:ascii="Century Gothic" w:hAnsi="Century Gothic" w:cs="American Typewriter"/>
          <w:kern w:val="24"/>
          <w:sz w:val="20"/>
          <w:szCs w:val="20"/>
        </w:rPr>
        <w:t>personal data about</w:t>
      </w:r>
      <w:r w:rsidR="0009617D" w:rsidRPr="002225F0">
        <w:rPr>
          <w:rFonts w:ascii="Century Gothic" w:hAnsi="Century Gothic" w:cs="American Typewriter"/>
          <w:kern w:val="24"/>
          <w:sz w:val="20"/>
          <w:szCs w:val="20"/>
        </w:rPr>
        <w:t xml:space="preserve"> living</w:t>
      </w:r>
      <w:r w:rsidRPr="002225F0">
        <w:rPr>
          <w:rFonts w:ascii="Century Gothic" w:hAnsi="Century Gothic" w:cs="American Typewriter"/>
          <w:kern w:val="24"/>
          <w:sz w:val="20"/>
          <w:szCs w:val="20"/>
        </w:rPr>
        <w:t xml:space="preserve"> individuals</w:t>
      </w:r>
      <w:r w:rsidR="00786516" w:rsidRPr="002225F0">
        <w:rPr>
          <w:rFonts w:ascii="Century Gothic" w:hAnsi="Century Gothic" w:cs="American Typewriter"/>
          <w:kern w:val="24"/>
          <w:sz w:val="20"/>
          <w:szCs w:val="20"/>
        </w:rPr>
        <w:t xml:space="preserve"> is handled properly </w:t>
      </w:r>
      <w:r w:rsidR="00EE49AE" w:rsidRPr="002225F0">
        <w:rPr>
          <w:rFonts w:ascii="Century Gothic" w:hAnsi="Century Gothic" w:cs="American Typewriter"/>
          <w:kern w:val="24"/>
          <w:sz w:val="20"/>
          <w:szCs w:val="20"/>
        </w:rPr>
        <w:t xml:space="preserve">by organisations and that </w:t>
      </w:r>
      <w:r w:rsidR="0009617D" w:rsidRPr="002225F0">
        <w:rPr>
          <w:rFonts w:ascii="Century Gothic" w:hAnsi="Century Gothic" w:cs="American Typewriter"/>
          <w:kern w:val="24"/>
          <w:sz w:val="20"/>
          <w:szCs w:val="20"/>
        </w:rPr>
        <w:t>the</w:t>
      </w:r>
      <w:r w:rsidR="00EE49AE" w:rsidRPr="002225F0">
        <w:rPr>
          <w:rFonts w:ascii="Century Gothic" w:hAnsi="Century Gothic" w:cs="American Typewriter"/>
          <w:kern w:val="24"/>
          <w:sz w:val="20"/>
          <w:szCs w:val="20"/>
        </w:rPr>
        <w:t xml:space="preserve"> rights </w:t>
      </w:r>
      <w:r w:rsidR="0009617D" w:rsidRPr="002225F0">
        <w:rPr>
          <w:rFonts w:ascii="Century Gothic" w:hAnsi="Century Gothic" w:cs="American Typewriter"/>
          <w:kern w:val="24"/>
          <w:sz w:val="20"/>
          <w:szCs w:val="20"/>
        </w:rPr>
        <w:t xml:space="preserve">of individuals to access information that is held about them </w:t>
      </w:r>
      <w:r w:rsidR="00EE49AE" w:rsidRPr="002225F0">
        <w:rPr>
          <w:rFonts w:ascii="Century Gothic" w:hAnsi="Century Gothic" w:cs="American Typewriter"/>
          <w:kern w:val="24"/>
          <w:sz w:val="20"/>
          <w:szCs w:val="20"/>
        </w:rPr>
        <w:t>are protected</w:t>
      </w:r>
      <w:r w:rsidR="00EC3745" w:rsidRPr="002225F0">
        <w:rPr>
          <w:rFonts w:ascii="Century Gothic" w:hAnsi="Century Gothic" w:cs="American Typewriter"/>
          <w:kern w:val="24"/>
          <w:sz w:val="20"/>
          <w:szCs w:val="20"/>
        </w:rPr>
        <w:t>. A</w:t>
      </w:r>
      <w:r w:rsidRPr="002225F0">
        <w:rPr>
          <w:rFonts w:ascii="Century Gothic" w:hAnsi="Century Gothic" w:cs="American Typewriter"/>
          <w:kern w:val="24"/>
          <w:sz w:val="20"/>
          <w:szCs w:val="20"/>
        </w:rPr>
        <w:t>ny person or organisation</w:t>
      </w:r>
      <w:r w:rsidR="00EC3745" w:rsidRPr="002225F0">
        <w:rPr>
          <w:rFonts w:ascii="Century Gothic" w:hAnsi="Century Gothic" w:cs="American Typewriter"/>
          <w:kern w:val="24"/>
          <w:sz w:val="20"/>
          <w:szCs w:val="20"/>
        </w:rPr>
        <w:t xml:space="preserve"> that handles</w:t>
      </w:r>
      <w:r w:rsidRPr="002225F0">
        <w:rPr>
          <w:rFonts w:ascii="Century Gothic" w:hAnsi="Century Gothic" w:cs="American Typewriter"/>
          <w:kern w:val="24"/>
          <w:sz w:val="20"/>
          <w:szCs w:val="20"/>
        </w:rPr>
        <w:t xml:space="preserve"> personal data must</w:t>
      </w:r>
      <w:r w:rsidR="00EC3745" w:rsidRPr="002225F0">
        <w:rPr>
          <w:rFonts w:ascii="Century Gothic" w:hAnsi="Century Gothic" w:cs="American Typewriter"/>
          <w:kern w:val="24"/>
          <w:sz w:val="20"/>
          <w:szCs w:val="20"/>
        </w:rPr>
        <w:t xml:space="preserve"> therefore</w:t>
      </w:r>
      <w:r w:rsidRPr="002225F0">
        <w:rPr>
          <w:rFonts w:ascii="Century Gothic" w:hAnsi="Century Gothic" w:cs="American Typewriter"/>
          <w:kern w:val="24"/>
          <w:sz w:val="20"/>
          <w:szCs w:val="20"/>
        </w:rPr>
        <w:t xml:space="preserve"> comply with the requirements of the Act.</w:t>
      </w:r>
    </w:p>
    <w:p w14:paraId="042EFF31" w14:textId="77777777" w:rsidR="001C0844" w:rsidRPr="002225F0" w:rsidRDefault="001C0844" w:rsidP="002225F0">
      <w:pPr>
        <w:widowControl w:val="0"/>
        <w:autoSpaceDE w:val="0"/>
        <w:autoSpaceDN w:val="0"/>
        <w:adjustRightInd w:val="0"/>
        <w:rPr>
          <w:rFonts w:ascii="Century Gothic" w:hAnsi="Century Gothic" w:cs="American Typewriter"/>
          <w:kern w:val="24"/>
          <w:sz w:val="20"/>
          <w:szCs w:val="20"/>
        </w:rPr>
      </w:pPr>
    </w:p>
    <w:p w14:paraId="1A00B446" w14:textId="77777777" w:rsidR="001C0844" w:rsidRPr="002225F0" w:rsidRDefault="001C0844" w:rsidP="002225F0">
      <w:pPr>
        <w:widowControl w:val="0"/>
        <w:autoSpaceDE w:val="0"/>
        <w:autoSpaceDN w:val="0"/>
        <w:adjustRightInd w:val="0"/>
        <w:rPr>
          <w:rFonts w:ascii="Century Gothic" w:hAnsi="Century Gothic" w:cs="American Typewriter"/>
          <w:b/>
          <w:kern w:val="24"/>
          <w:sz w:val="20"/>
          <w:szCs w:val="20"/>
        </w:rPr>
      </w:pPr>
      <w:r w:rsidRPr="002225F0">
        <w:rPr>
          <w:rFonts w:ascii="Century Gothic" w:hAnsi="Century Gothic" w:cs="American Typewriter"/>
          <w:b/>
          <w:kern w:val="24"/>
          <w:sz w:val="20"/>
          <w:szCs w:val="20"/>
        </w:rPr>
        <w:t>What Is Personal Data?</w:t>
      </w:r>
    </w:p>
    <w:p w14:paraId="2810A11F" w14:textId="77777777" w:rsidR="007B65A8" w:rsidRPr="002225F0" w:rsidRDefault="007B65A8" w:rsidP="002225F0">
      <w:pPr>
        <w:widowControl w:val="0"/>
        <w:autoSpaceDE w:val="0"/>
        <w:autoSpaceDN w:val="0"/>
        <w:adjustRightInd w:val="0"/>
        <w:rPr>
          <w:rFonts w:ascii="Century Gothic" w:hAnsi="Century Gothic" w:cs="American Typewriter"/>
          <w:b/>
          <w:kern w:val="24"/>
          <w:sz w:val="20"/>
          <w:szCs w:val="20"/>
        </w:rPr>
      </w:pPr>
    </w:p>
    <w:p w14:paraId="2101E4E0" w14:textId="77777777" w:rsidR="001C0844" w:rsidRPr="002225F0" w:rsidRDefault="001C0844" w:rsidP="002225F0">
      <w:pPr>
        <w:widowControl w:val="0"/>
        <w:autoSpaceDE w:val="0"/>
        <w:autoSpaceDN w:val="0"/>
        <w:adjustRightInd w:val="0"/>
        <w:rPr>
          <w:rFonts w:ascii="Century Gothic" w:hAnsi="Century Gothic" w:cs="American Typewriter"/>
          <w:kern w:val="24"/>
          <w:sz w:val="20"/>
          <w:szCs w:val="20"/>
        </w:rPr>
      </w:pPr>
      <w:r w:rsidRPr="002225F0">
        <w:rPr>
          <w:rFonts w:ascii="Century Gothic" w:hAnsi="Century Gothic" w:cs="American Typewriter"/>
          <w:kern w:val="24"/>
          <w:sz w:val="20"/>
          <w:szCs w:val="20"/>
        </w:rPr>
        <w:t xml:space="preserve">Personal data is information about a living individual from which that person can be identified. </w:t>
      </w:r>
      <w:r w:rsidR="00642906" w:rsidRPr="002225F0">
        <w:rPr>
          <w:rFonts w:ascii="Century Gothic" w:hAnsi="Century Gothic" w:cs="American Typewriter"/>
          <w:kern w:val="24"/>
          <w:sz w:val="20"/>
          <w:szCs w:val="20"/>
        </w:rPr>
        <w:t>Such</w:t>
      </w:r>
      <w:r w:rsidRPr="002225F0">
        <w:rPr>
          <w:rFonts w:ascii="Century Gothic" w:hAnsi="Century Gothic" w:cs="American Typewriter"/>
          <w:kern w:val="24"/>
          <w:sz w:val="20"/>
          <w:szCs w:val="20"/>
        </w:rPr>
        <w:t xml:space="preserve"> information can exist in a </w:t>
      </w:r>
      <w:r w:rsidR="00642906" w:rsidRPr="002225F0">
        <w:rPr>
          <w:rFonts w:ascii="Century Gothic" w:hAnsi="Century Gothic" w:cs="American Typewriter"/>
          <w:kern w:val="24"/>
          <w:sz w:val="20"/>
          <w:szCs w:val="20"/>
        </w:rPr>
        <w:t>variety</w:t>
      </w:r>
      <w:r w:rsidRPr="002225F0">
        <w:rPr>
          <w:rFonts w:ascii="Century Gothic" w:hAnsi="Century Gothic" w:cs="American Typewriter"/>
          <w:kern w:val="24"/>
          <w:sz w:val="20"/>
          <w:szCs w:val="20"/>
        </w:rPr>
        <w:t xml:space="preserve"> of formats, for example</w:t>
      </w:r>
      <w:r w:rsidR="00642906" w:rsidRPr="002225F0">
        <w:rPr>
          <w:rFonts w:ascii="Century Gothic" w:hAnsi="Century Gothic" w:cs="American Typewriter"/>
          <w:kern w:val="24"/>
          <w:sz w:val="20"/>
          <w:szCs w:val="20"/>
        </w:rPr>
        <w:t>,</w:t>
      </w:r>
      <w:r w:rsidRPr="002225F0">
        <w:rPr>
          <w:rFonts w:ascii="Century Gothic" w:hAnsi="Century Gothic" w:cs="American Typewriter"/>
          <w:kern w:val="24"/>
          <w:sz w:val="20"/>
          <w:szCs w:val="20"/>
        </w:rPr>
        <w:t xml:space="preserve"> on a computer or in a paper filing system.</w:t>
      </w:r>
    </w:p>
    <w:p w14:paraId="60B62B35" w14:textId="77777777" w:rsidR="00025540" w:rsidRPr="002225F0" w:rsidRDefault="00025540" w:rsidP="002225F0">
      <w:pPr>
        <w:widowControl w:val="0"/>
        <w:autoSpaceDE w:val="0"/>
        <w:autoSpaceDN w:val="0"/>
        <w:adjustRightInd w:val="0"/>
        <w:rPr>
          <w:rFonts w:ascii="Century Gothic" w:hAnsi="Century Gothic" w:cs="American Typewriter"/>
          <w:kern w:val="24"/>
          <w:sz w:val="20"/>
          <w:szCs w:val="20"/>
        </w:rPr>
      </w:pPr>
    </w:p>
    <w:p w14:paraId="47A4752F" w14:textId="77777777" w:rsidR="001C0844" w:rsidRPr="002225F0" w:rsidRDefault="001C0844" w:rsidP="002225F0">
      <w:pPr>
        <w:widowControl w:val="0"/>
        <w:autoSpaceDE w:val="0"/>
        <w:autoSpaceDN w:val="0"/>
        <w:adjustRightInd w:val="0"/>
        <w:rPr>
          <w:rFonts w:ascii="Century Gothic" w:hAnsi="Century Gothic" w:cs="American Typewriter"/>
          <w:b/>
          <w:kern w:val="24"/>
          <w:sz w:val="20"/>
          <w:szCs w:val="20"/>
        </w:rPr>
      </w:pPr>
      <w:r w:rsidRPr="002225F0">
        <w:rPr>
          <w:rFonts w:ascii="Century Gothic" w:hAnsi="Century Gothic" w:cs="American Typewriter"/>
          <w:b/>
          <w:kern w:val="24"/>
          <w:sz w:val="20"/>
          <w:szCs w:val="20"/>
        </w:rPr>
        <w:t>What Principles Apply To The Collection Of Personal Data?</w:t>
      </w:r>
    </w:p>
    <w:p w14:paraId="0B305941" w14:textId="77777777" w:rsidR="007B65A8" w:rsidRPr="002225F0" w:rsidRDefault="007B65A8" w:rsidP="002225F0">
      <w:pPr>
        <w:widowControl w:val="0"/>
        <w:autoSpaceDE w:val="0"/>
        <w:autoSpaceDN w:val="0"/>
        <w:adjustRightInd w:val="0"/>
        <w:rPr>
          <w:rFonts w:ascii="Century Gothic" w:hAnsi="Century Gothic" w:cs="American Typewriter"/>
          <w:b/>
          <w:kern w:val="24"/>
          <w:sz w:val="20"/>
          <w:szCs w:val="20"/>
        </w:rPr>
      </w:pPr>
    </w:p>
    <w:p w14:paraId="58DCC989" w14:textId="77777777" w:rsidR="001C0844" w:rsidRPr="002225F0" w:rsidRDefault="001C0844" w:rsidP="002225F0">
      <w:pPr>
        <w:widowControl w:val="0"/>
        <w:autoSpaceDE w:val="0"/>
        <w:autoSpaceDN w:val="0"/>
        <w:adjustRightInd w:val="0"/>
        <w:spacing w:after="160"/>
        <w:rPr>
          <w:rFonts w:ascii="Century Gothic" w:hAnsi="Century Gothic" w:cs="American Typewriter"/>
          <w:kern w:val="24"/>
          <w:sz w:val="20"/>
          <w:szCs w:val="20"/>
        </w:rPr>
      </w:pPr>
      <w:r w:rsidRPr="002225F0">
        <w:rPr>
          <w:rFonts w:ascii="Century Gothic" w:hAnsi="Century Gothic" w:cs="American Typewriter"/>
          <w:kern w:val="24"/>
          <w:sz w:val="20"/>
          <w:szCs w:val="20"/>
        </w:rPr>
        <w:t xml:space="preserve">There are eight governing principles that </w:t>
      </w:r>
      <w:r w:rsidR="00B7697F" w:rsidRPr="002225F0">
        <w:rPr>
          <w:rFonts w:ascii="Century Gothic" w:hAnsi="Century Gothic" w:cs="American Typewriter"/>
          <w:kern w:val="24"/>
          <w:sz w:val="20"/>
          <w:szCs w:val="20"/>
        </w:rPr>
        <w:t>we will</w:t>
      </w:r>
      <w:r w:rsidRPr="002225F0">
        <w:rPr>
          <w:rFonts w:ascii="Century Gothic" w:hAnsi="Century Gothic" w:cs="American Typewriter"/>
          <w:kern w:val="24"/>
          <w:sz w:val="20"/>
          <w:szCs w:val="20"/>
        </w:rPr>
        <w:t xml:space="preserve"> follow in </w:t>
      </w:r>
      <w:r w:rsidR="00753B46" w:rsidRPr="002225F0">
        <w:rPr>
          <w:rFonts w:ascii="Century Gothic" w:hAnsi="Century Gothic" w:cs="American Typewriter"/>
          <w:kern w:val="24"/>
          <w:sz w:val="20"/>
          <w:szCs w:val="20"/>
        </w:rPr>
        <w:t>connection with</w:t>
      </w:r>
      <w:r w:rsidRPr="002225F0">
        <w:rPr>
          <w:rFonts w:ascii="Century Gothic" w:hAnsi="Century Gothic" w:cs="American Typewriter"/>
          <w:kern w:val="24"/>
          <w:sz w:val="20"/>
          <w:szCs w:val="20"/>
        </w:rPr>
        <w:t xml:space="preserve"> the processing of data about individuals.</w:t>
      </w:r>
      <w:r w:rsidR="00753B46" w:rsidRPr="002225F0">
        <w:rPr>
          <w:rFonts w:ascii="Century Gothic" w:hAnsi="Century Gothic" w:cs="American Typewriter"/>
          <w:kern w:val="24"/>
          <w:sz w:val="20"/>
          <w:szCs w:val="20"/>
        </w:rPr>
        <w:t xml:space="preserve"> </w:t>
      </w:r>
      <w:r w:rsidR="00921013" w:rsidRPr="002225F0">
        <w:rPr>
          <w:rFonts w:ascii="Century Gothic" w:hAnsi="Century Gothic" w:cs="American Typewriter"/>
          <w:kern w:val="24"/>
          <w:sz w:val="20"/>
          <w:szCs w:val="20"/>
        </w:rPr>
        <w:t>The information that we hold will:</w:t>
      </w:r>
    </w:p>
    <w:p w14:paraId="292C6C14" w14:textId="77777777" w:rsidR="006D2894" w:rsidRPr="006D2894" w:rsidRDefault="00AA0E6C" w:rsidP="006D2894">
      <w:pPr>
        <w:pStyle w:val="ListParagraph"/>
        <w:widowControl w:val="0"/>
        <w:numPr>
          <w:ilvl w:val="0"/>
          <w:numId w:val="34"/>
        </w:numPr>
        <w:autoSpaceDE w:val="0"/>
        <w:autoSpaceDN w:val="0"/>
        <w:adjustRightInd w:val="0"/>
        <w:ind w:left="426" w:hanging="426"/>
        <w:rPr>
          <w:rFonts w:ascii="Century Gothic" w:hAnsi="Century Gothic" w:cs="American Typewriter"/>
          <w:kern w:val="24"/>
          <w:sz w:val="20"/>
          <w:szCs w:val="20"/>
        </w:rPr>
      </w:pPr>
      <w:r w:rsidRPr="006D2894">
        <w:rPr>
          <w:rFonts w:ascii="Century Gothic" w:hAnsi="Century Gothic" w:cs="American Typewriter"/>
          <w:kern w:val="24"/>
          <w:sz w:val="20"/>
          <w:szCs w:val="20"/>
        </w:rPr>
        <w:t>Be p</w:t>
      </w:r>
      <w:r w:rsidR="00753B46" w:rsidRPr="006D2894">
        <w:rPr>
          <w:rFonts w:ascii="Century Gothic" w:hAnsi="Century Gothic" w:cs="American Typewriter"/>
          <w:kern w:val="24"/>
          <w:sz w:val="20"/>
          <w:szCs w:val="20"/>
        </w:rPr>
        <w:t>rocessed</w:t>
      </w:r>
      <w:r w:rsidR="001C0844" w:rsidRPr="006D2894">
        <w:rPr>
          <w:rFonts w:ascii="Century Gothic" w:hAnsi="Century Gothic" w:cs="American Typewriter"/>
          <w:kern w:val="24"/>
          <w:sz w:val="20"/>
          <w:szCs w:val="20"/>
        </w:rPr>
        <w:t xml:space="preserve"> fairly and lawfully.</w:t>
      </w:r>
    </w:p>
    <w:p w14:paraId="283B16E8" w14:textId="77777777" w:rsidR="006D2894" w:rsidRPr="006D2894" w:rsidRDefault="00AA0E6C" w:rsidP="006D2894">
      <w:pPr>
        <w:pStyle w:val="ListParagraph"/>
        <w:widowControl w:val="0"/>
        <w:numPr>
          <w:ilvl w:val="0"/>
          <w:numId w:val="34"/>
        </w:numPr>
        <w:autoSpaceDE w:val="0"/>
        <w:autoSpaceDN w:val="0"/>
        <w:adjustRightInd w:val="0"/>
        <w:ind w:left="426" w:hanging="426"/>
        <w:rPr>
          <w:rFonts w:ascii="Century Gothic" w:hAnsi="Century Gothic" w:cs="American Typewriter"/>
          <w:kern w:val="24"/>
          <w:sz w:val="20"/>
          <w:szCs w:val="20"/>
        </w:rPr>
      </w:pPr>
      <w:r w:rsidRPr="006D2894">
        <w:rPr>
          <w:rFonts w:ascii="Century Gothic" w:hAnsi="Century Gothic" w:cs="American Typewriter"/>
          <w:kern w:val="24"/>
          <w:sz w:val="20"/>
          <w:szCs w:val="20"/>
        </w:rPr>
        <w:t xml:space="preserve">Be </w:t>
      </w:r>
      <w:r w:rsidR="001C0844" w:rsidRPr="006D2894">
        <w:rPr>
          <w:rFonts w:ascii="Century Gothic" w:hAnsi="Century Gothic" w:cs="American Typewriter"/>
          <w:kern w:val="24"/>
          <w:sz w:val="20"/>
          <w:szCs w:val="20"/>
        </w:rPr>
        <w:t>process</w:t>
      </w:r>
      <w:r w:rsidR="00D91380" w:rsidRPr="006D2894">
        <w:rPr>
          <w:rFonts w:ascii="Century Gothic" w:hAnsi="Century Gothic" w:cs="American Typewriter"/>
          <w:kern w:val="24"/>
          <w:sz w:val="20"/>
          <w:szCs w:val="20"/>
        </w:rPr>
        <w:t>ed</w:t>
      </w:r>
      <w:r w:rsidR="001C0844" w:rsidRPr="006D2894">
        <w:rPr>
          <w:rFonts w:ascii="Century Gothic" w:hAnsi="Century Gothic" w:cs="American Typewriter"/>
          <w:kern w:val="24"/>
          <w:sz w:val="20"/>
          <w:szCs w:val="20"/>
        </w:rPr>
        <w:t xml:space="preserve"> </w:t>
      </w:r>
      <w:r w:rsidR="00D91380" w:rsidRPr="006D2894">
        <w:rPr>
          <w:rFonts w:ascii="Century Gothic" w:hAnsi="Century Gothic" w:cs="American Typewriter"/>
          <w:kern w:val="24"/>
          <w:sz w:val="20"/>
          <w:szCs w:val="20"/>
        </w:rPr>
        <w:t>for the particular</w:t>
      </w:r>
      <w:r w:rsidR="001C0844" w:rsidRPr="006D2894">
        <w:rPr>
          <w:rFonts w:ascii="Century Gothic" w:hAnsi="Century Gothic" w:cs="American Typewriter"/>
          <w:kern w:val="24"/>
          <w:sz w:val="20"/>
          <w:szCs w:val="20"/>
        </w:rPr>
        <w:t xml:space="preserve"> purposes</w:t>
      </w:r>
      <w:r w:rsidR="00D91380" w:rsidRPr="006D2894">
        <w:rPr>
          <w:rFonts w:ascii="Century Gothic" w:hAnsi="Century Gothic" w:cs="American Typewriter"/>
          <w:kern w:val="24"/>
          <w:sz w:val="20"/>
          <w:szCs w:val="20"/>
        </w:rPr>
        <w:t xml:space="preserve"> specified</w:t>
      </w:r>
      <w:r w:rsidR="001C0844" w:rsidRPr="006D2894">
        <w:rPr>
          <w:rFonts w:ascii="Century Gothic" w:hAnsi="Century Gothic" w:cs="American Typewriter"/>
          <w:kern w:val="24"/>
          <w:sz w:val="20"/>
          <w:szCs w:val="20"/>
        </w:rPr>
        <w:t xml:space="preserve">. </w:t>
      </w:r>
    </w:p>
    <w:p w14:paraId="7DEA7B60" w14:textId="77777777" w:rsidR="006D2894" w:rsidRPr="006D2894" w:rsidRDefault="00AA0E6C" w:rsidP="006D2894">
      <w:pPr>
        <w:pStyle w:val="ListParagraph"/>
        <w:widowControl w:val="0"/>
        <w:numPr>
          <w:ilvl w:val="0"/>
          <w:numId w:val="34"/>
        </w:numPr>
        <w:autoSpaceDE w:val="0"/>
        <w:autoSpaceDN w:val="0"/>
        <w:adjustRightInd w:val="0"/>
        <w:ind w:left="426" w:hanging="426"/>
        <w:rPr>
          <w:rFonts w:ascii="Century Gothic" w:hAnsi="Century Gothic" w:cs="American Typewriter"/>
          <w:kern w:val="24"/>
          <w:sz w:val="20"/>
          <w:szCs w:val="20"/>
        </w:rPr>
      </w:pPr>
      <w:r w:rsidRPr="006D2894">
        <w:rPr>
          <w:rFonts w:ascii="Century Gothic" w:hAnsi="Century Gothic" w:cs="American Typewriter"/>
          <w:kern w:val="24"/>
          <w:sz w:val="20"/>
          <w:szCs w:val="20"/>
        </w:rPr>
        <w:t>Be a</w:t>
      </w:r>
      <w:r w:rsidR="001C0844" w:rsidRPr="006D2894">
        <w:rPr>
          <w:rFonts w:ascii="Century Gothic" w:hAnsi="Century Gothic" w:cs="American Typewriter"/>
          <w:kern w:val="24"/>
          <w:sz w:val="20"/>
          <w:szCs w:val="20"/>
        </w:rPr>
        <w:t>dequate</w:t>
      </w:r>
      <w:r w:rsidR="00D91380" w:rsidRPr="006D2894">
        <w:rPr>
          <w:rFonts w:ascii="Century Gothic" w:hAnsi="Century Gothic" w:cs="American Typewriter"/>
          <w:kern w:val="24"/>
          <w:sz w:val="20"/>
          <w:szCs w:val="20"/>
        </w:rPr>
        <w:t>, relevant and not excessive</w:t>
      </w:r>
      <w:r w:rsidR="001C0844" w:rsidRPr="006D2894">
        <w:rPr>
          <w:rFonts w:ascii="Century Gothic" w:hAnsi="Century Gothic" w:cs="American Typewriter"/>
          <w:kern w:val="24"/>
          <w:sz w:val="20"/>
          <w:szCs w:val="20"/>
        </w:rPr>
        <w:t xml:space="preserve"> for </w:t>
      </w:r>
      <w:r w:rsidR="00D91380" w:rsidRPr="006D2894">
        <w:rPr>
          <w:rFonts w:ascii="Century Gothic" w:hAnsi="Century Gothic" w:cs="American Typewriter"/>
          <w:kern w:val="24"/>
          <w:sz w:val="20"/>
          <w:szCs w:val="20"/>
        </w:rPr>
        <w:t>the</w:t>
      </w:r>
      <w:r w:rsidR="001C0844" w:rsidRPr="006D2894">
        <w:rPr>
          <w:rFonts w:ascii="Century Gothic" w:hAnsi="Century Gothic" w:cs="American Typewriter"/>
          <w:kern w:val="24"/>
          <w:sz w:val="20"/>
          <w:szCs w:val="20"/>
        </w:rPr>
        <w:t xml:space="preserve"> purpose</w:t>
      </w:r>
      <w:r w:rsidR="00D91380" w:rsidRPr="006D2894">
        <w:rPr>
          <w:rFonts w:ascii="Century Gothic" w:hAnsi="Century Gothic" w:cs="American Typewriter"/>
          <w:kern w:val="24"/>
          <w:sz w:val="20"/>
          <w:szCs w:val="20"/>
        </w:rPr>
        <w:t>s for which it is kept</w:t>
      </w:r>
      <w:r w:rsidR="001C0844" w:rsidRPr="006D2894">
        <w:rPr>
          <w:rFonts w:ascii="Century Gothic" w:hAnsi="Century Gothic" w:cs="American Typewriter"/>
          <w:kern w:val="24"/>
          <w:sz w:val="20"/>
          <w:szCs w:val="20"/>
        </w:rPr>
        <w:t>.</w:t>
      </w:r>
    </w:p>
    <w:p w14:paraId="278BFB73" w14:textId="77777777" w:rsidR="006D2894" w:rsidRPr="006D2894" w:rsidRDefault="00AA0E6C" w:rsidP="006D2894">
      <w:pPr>
        <w:pStyle w:val="ListParagraph"/>
        <w:widowControl w:val="0"/>
        <w:numPr>
          <w:ilvl w:val="0"/>
          <w:numId w:val="34"/>
        </w:numPr>
        <w:autoSpaceDE w:val="0"/>
        <w:autoSpaceDN w:val="0"/>
        <w:adjustRightInd w:val="0"/>
        <w:ind w:left="426" w:hanging="426"/>
        <w:rPr>
          <w:rFonts w:ascii="Century Gothic" w:hAnsi="Century Gothic" w:cs="American Typewriter"/>
          <w:kern w:val="24"/>
          <w:sz w:val="20"/>
          <w:szCs w:val="20"/>
        </w:rPr>
      </w:pPr>
      <w:r w:rsidRPr="006D2894">
        <w:rPr>
          <w:rFonts w:ascii="Century Gothic" w:hAnsi="Century Gothic" w:cs="American Typewriter"/>
          <w:kern w:val="24"/>
          <w:sz w:val="20"/>
          <w:szCs w:val="20"/>
        </w:rPr>
        <w:t>Be a</w:t>
      </w:r>
      <w:r w:rsidR="001C0844" w:rsidRPr="006D2894">
        <w:rPr>
          <w:rFonts w:ascii="Century Gothic" w:hAnsi="Century Gothic" w:cs="American Typewriter"/>
          <w:kern w:val="24"/>
          <w:sz w:val="20"/>
          <w:szCs w:val="20"/>
        </w:rPr>
        <w:t>ccurate and, where necessary, kept up-to-date.</w:t>
      </w:r>
    </w:p>
    <w:p w14:paraId="403A4212" w14:textId="77777777" w:rsidR="006D2894" w:rsidRPr="006D2894" w:rsidRDefault="00AA0E6C" w:rsidP="006D2894">
      <w:pPr>
        <w:pStyle w:val="ListParagraph"/>
        <w:widowControl w:val="0"/>
        <w:numPr>
          <w:ilvl w:val="0"/>
          <w:numId w:val="34"/>
        </w:numPr>
        <w:autoSpaceDE w:val="0"/>
        <w:autoSpaceDN w:val="0"/>
        <w:adjustRightInd w:val="0"/>
        <w:ind w:left="426" w:hanging="426"/>
        <w:rPr>
          <w:rFonts w:ascii="Century Gothic" w:hAnsi="Century Gothic" w:cs="American Typewriter"/>
          <w:kern w:val="24"/>
          <w:sz w:val="20"/>
          <w:szCs w:val="20"/>
        </w:rPr>
      </w:pPr>
      <w:r w:rsidRPr="006D2894">
        <w:rPr>
          <w:rFonts w:ascii="Century Gothic" w:hAnsi="Century Gothic" w:cs="American Typewriter"/>
          <w:kern w:val="24"/>
          <w:sz w:val="20"/>
          <w:szCs w:val="20"/>
        </w:rPr>
        <w:t>N</w:t>
      </w:r>
      <w:r w:rsidR="001C0844" w:rsidRPr="006D2894">
        <w:rPr>
          <w:rFonts w:ascii="Century Gothic" w:hAnsi="Century Gothic" w:cs="American Typewriter"/>
          <w:kern w:val="24"/>
          <w:sz w:val="20"/>
          <w:szCs w:val="20"/>
        </w:rPr>
        <w:t xml:space="preserve">ot </w:t>
      </w:r>
      <w:r w:rsidRPr="006D2894">
        <w:rPr>
          <w:rFonts w:ascii="Century Gothic" w:hAnsi="Century Gothic" w:cs="American Typewriter"/>
          <w:kern w:val="24"/>
          <w:sz w:val="20"/>
          <w:szCs w:val="20"/>
        </w:rPr>
        <w:t xml:space="preserve">be kept </w:t>
      </w:r>
      <w:r w:rsidR="001C0844" w:rsidRPr="006D2894">
        <w:rPr>
          <w:rFonts w:ascii="Century Gothic" w:hAnsi="Century Gothic" w:cs="American Typewriter"/>
          <w:kern w:val="24"/>
          <w:sz w:val="20"/>
          <w:szCs w:val="20"/>
        </w:rPr>
        <w:t>for longer than necessary.</w:t>
      </w:r>
    </w:p>
    <w:p w14:paraId="16057778" w14:textId="77777777" w:rsidR="006D2894" w:rsidRDefault="001C7F7F" w:rsidP="006D2894">
      <w:pPr>
        <w:pStyle w:val="ListParagraph"/>
        <w:widowControl w:val="0"/>
        <w:numPr>
          <w:ilvl w:val="0"/>
          <w:numId w:val="34"/>
        </w:numPr>
        <w:autoSpaceDE w:val="0"/>
        <w:autoSpaceDN w:val="0"/>
        <w:adjustRightInd w:val="0"/>
        <w:ind w:left="426" w:hanging="426"/>
        <w:rPr>
          <w:rFonts w:ascii="Century Gothic" w:hAnsi="Century Gothic" w:cs="American Typewriter"/>
          <w:kern w:val="24"/>
          <w:sz w:val="20"/>
          <w:szCs w:val="20"/>
        </w:rPr>
      </w:pPr>
      <w:r w:rsidRPr="006D2894">
        <w:rPr>
          <w:rFonts w:ascii="Century Gothic" w:hAnsi="Century Gothic" w:cs="American Typewriter"/>
          <w:kern w:val="24"/>
          <w:sz w:val="20"/>
          <w:szCs w:val="20"/>
        </w:rPr>
        <w:t>Be processed</w:t>
      </w:r>
      <w:r w:rsidR="001C0844" w:rsidRPr="006D2894">
        <w:rPr>
          <w:rFonts w:ascii="Century Gothic" w:hAnsi="Century Gothic" w:cs="American Typewriter"/>
          <w:kern w:val="24"/>
          <w:sz w:val="20"/>
          <w:szCs w:val="20"/>
        </w:rPr>
        <w:t xml:space="preserve"> in accordance with the</w:t>
      </w:r>
      <w:r w:rsidRPr="006D2894">
        <w:rPr>
          <w:rFonts w:ascii="Century Gothic" w:hAnsi="Century Gothic" w:cs="American Typewriter"/>
          <w:kern w:val="24"/>
          <w:sz w:val="20"/>
          <w:szCs w:val="20"/>
        </w:rPr>
        <w:t xml:space="preserve"> subject’s rights</w:t>
      </w:r>
      <w:r w:rsidR="001C0844" w:rsidRPr="006D2894">
        <w:rPr>
          <w:rFonts w:ascii="Century Gothic" w:hAnsi="Century Gothic" w:cs="American Typewriter"/>
          <w:kern w:val="24"/>
          <w:sz w:val="20"/>
          <w:szCs w:val="20"/>
        </w:rPr>
        <w:t>.</w:t>
      </w:r>
    </w:p>
    <w:p w14:paraId="6AC502A5" w14:textId="77777777" w:rsidR="00025540" w:rsidRPr="006D2894" w:rsidRDefault="001C7F7F" w:rsidP="006D2894">
      <w:pPr>
        <w:pStyle w:val="ListParagraph"/>
        <w:widowControl w:val="0"/>
        <w:numPr>
          <w:ilvl w:val="0"/>
          <w:numId w:val="34"/>
        </w:numPr>
        <w:autoSpaceDE w:val="0"/>
        <w:autoSpaceDN w:val="0"/>
        <w:adjustRightInd w:val="0"/>
        <w:ind w:left="426" w:hanging="426"/>
        <w:rPr>
          <w:rFonts w:ascii="Century Gothic" w:hAnsi="Century Gothic" w:cs="American Typewriter"/>
          <w:kern w:val="24"/>
          <w:sz w:val="20"/>
          <w:szCs w:val="20"/>
        </w:rPr>
      </w:pPr>
      <w:r w:rsidRPr="006D2894">
        <w:rPr>
          <w:rFonts w:ascii="Century Gothic" w:hAnsi="Century Gothic" w:cs="American Typewriter"/>
          <w:kern w:val="24"/>
          <w:sz w:val="20"/>
          <w:szCs w:val="20"/>
        </w:rPr>
        <w:t>Be</w:t>
      </w:r>
      <w:r w:rsidR="001C0844" w:rsidRPr="006D2894">
        <w:rPr>
          <w:rFonts w:ascii="Century Gothic" w:hAnsi="Century Gothic" w:cs="American Typewriter"/>
          <w:kern w:val="24"/>
          <w:sz w:val="20"/>
          <w:szCs w:val="20"/>
        </w:rPr>
        <w:t xml:space="preserve"> kept securely and </w:t>
      </w:r>
      <w:r w:rsidRPr="006D2894">
        <w:rPr>
          <w:rFonts w:ascii="Century Gothic" w:hAnsi="Century Gothic" w:cs="American Typewriter"/>
          <w:kern w:val="24"/>
          <w:sz w:val="20"/>
          <w:szCs w:val="20"/>
        </w:rPr>
        <w:t>adopt measures to</w:t>
      </w:r>
      <w:r w:rsidR="001C0844" w:rsidRPr="006D2894">
        <w:rPr>
          <w:rFonts w:ascii="Century Gothic" w:hAnsi="Century Gothic" w:cs="American Typewriter"/>
          <w:kern w:val="24"/>
          <w:sz w:val="20"/>
          <w:szCs w:val="20"/>
        </w:rPr>
        <w:t xml:space="preserve"> guard against its accidental </w:t>
      </w:r>
      <w:proofErr w:type="spellStart"/>
      <w:r w:rsidR="001C0844" w:rsidRPr="006D2894">
        <w:rPr>
          <w:rFonts w:ascii="Century Gothic" w:hAnsi="Century Gothic" w:cs="American Typewriter"/>
          <w:kern w:val="24"/>
          <w:sz w:val="20"/>
          <w:szCs w:val="20"/>
        </w:rPr>
        <w:t>loss.</w:t>
      </w:r>
      <w:r w:rsidRPr="006D2894">
        <w:rPr>
          <w:rFonts w:ascii="Century Gothic" w:hAnsi="Century Gothic" w:cs="American Typewriter"/>
          <w:kern w:val="24"/>
          <w:sz w:val="20"/>
          <w:szCs w:val="20"/>
        </w:rPr>
        <w:t>N</w:t>
      </w:r>
      <w:r w:rsidR="001C0844" w:rsidRPr="006D2894">
        <w:rPr>
          <w:rFonts w:ascii="Century Gothic" w:hAnsi="Century Gothic" w:cs="American Typewriter"/>
          <w:kern w:val="24"/>
          <w:sz w:val="20"/>
          <w:szCs w:val="20"/>
        </w:rPr>
        <w:t>ot</w:t>
      </w:r>
      <w:proofErr w:type="spellEnd"/>
      <w:r w:rsidRPr="006D2894">
        <w:rPr>
          <w:rFonts w:ascii="Century Gothic" w:hAnsi="Century Gothic" w:cs="American Typewriter"/>
          <w:kern w:val="24"/>
          <w:sz w:val="20"/>
          <w:szCs w:val="20"/>
        </w:rPr>
        <w:t xml:space="preserve"> be</w:t>
      </w:r>
      <w:r w:rsidR="001C0844" w:rsidRPr="006D2894">
        <w:rPr>
          <w:rFonts w:ascii="Century Gothic" w:hAnsi="Century Gothic" w:cs="American Typewriter"/>
          <w:kern w:val="24"/>
          <w:sz w:val="20"/>
          <w:szCs w:val="20"/>
        </w:rPr>
        <w:t xml:space="preserve"> transfer</w:t>
      </w:r>
      <w:r w:rsidRPr="006D2894">
        <w:rPr>
          <w:rFonts w:ascii="Century Gothic" w:hAnsi="Century Gothic" w:cs="American Typewriter"/>
          <w:kern w:val="24"/>
          <w:sz w:val="20"/>
          <w:szCs w:val="20"/>
        </w:rPr>
        <w:t xml:space="preserve">red </w:t>
      </w:r>
      <w:r w:rsidR="001C0844" w:rsidRPr="006D2894">
        <w:rPr>
          <w:rFonts w:ascii="Century Gothic" w:hAnsi="Century Gothic" w:cs="American Typewriter"/>
          <w:kern w:val="24"/>
          <w:sz w:val="20"/>
          <w:szCs w:val="20"/>
        </w:rPr>
        <w:t>outside the European Economic Area unless the country receiving it as</w:t>
      </w:r>
      <w:r w:rsidR="006D2894" w:rsidRPr="006D2894">
        <w:rPr>
          <w:rFonts w:ascii="Century Gothic" w:hAnsi="Century Gothic" w:cs="American Typewriter"/>
          <w:kern w:val="24"/>
          <w:sz w:val="20"/>
          <w:szCs w:val="20"/>
        </w:rPr>
        <w:t xml:space="preserve"> </w:t>
      </w:r>
      <w:r w:rsidR="001C0844" w:rsidRPr="006D2894">
        <w:rPr>
          <w:rFonts w:ascii="Century Gothic" w:hAnsi="Century Gothic" w:cs="American Typewriter"/>
          <w:kern w:val="24"/>
          <w:sz w:val="20"/>
          <w:szCs w:val="20"/>
        </w:rPr>
        <w:t>an adequate level of protection for the rights and freedoms of data subjects.</w:t>
      </w:r>
    </w:p>
    <w:p w14:paraId="23035BCB" w14:textId="77777777" w:rsidR="006D2894" w:rsidRDefault="006D2894">
      <w:pPr>
        <w:rPr>
          <w:rFonts w:ascii="Century Gothic" w:hAnsi="Century Gothic" w:cs="American Typewriter"/>
          <w:b/>
          <w:kern w:val="24"/>
          <w:sz w:val="20"/>
          <w:szCs w:val="20"/>
        </w:rPr>
      </w:pPr>
    </w:p>
    <w:p w14:paraId="52E54B4B" w14:textId="77777777" w:rsidR="001C0844" w:rsidRPr="002225F0" w:rsidRDefault="00025540" w:rsidP="002225F0">
      <w:pPr>
        <w:rPr>
          <w:rFonts w:ascii="Century Gothic" w:hAnsi="Century Gothic" w:cs="American Typewriter"/>
          <w:b/>
          <w:kern w:val="24"/>
          <w:sz w:val="20"/>
          <w:szCs w:val="20"/>
        </w:rPr>
      </w:pPr>
      <w:r w:rsidRPr="002225F0">
        <w:rPr>
          <w:rFonts w:ascii="Century Gothic" w:hAnsi="Century Gothic" w:cs="American Typewriter"/>
          <w:b/>
          <w:kern w:val="24"/>
          <w:sz w:val="20"/>
          <w:szCs w:val="20"/>
        </w:rPr>
        <w:t>How We Use</w:t>
      </w:r>
      <w:r w:rsidR="00892DF3" w:rsidRPr="002225F0">
        <w:rPr>
          <w:rFonts w:ascii="Century Gothic" w:hAnsi="Century Gothic" w:cs="American Typewriter"/>
          <w:b/>
          <w:kern w:val="24"/>
          <w:sz w:val="20"/>
          <w:szCs w:val="20"/>
        </w:rPr>
        <w:t xml:space="preserve"> Personal</w:t>
      </w:r>
      <w:r w:rsidRPr="002225F0">
        <w:rPr>
          <w:rFonts w:ascii="Century Gothic" w:hAnsi="Century Gothic" w:cs="American Typewriter"/>
          <w:b/>
          <w:kern w:val="24"/>
          <w:sz w:val="20"/>
          <w:szCs w:val="20"/>
        </w:rPr>
        <w:t xml:space="preserve"> Data</w:t>
      </w:r>
    </w:p>
    <w:p w14:paraId="41866033" w14:textId="77777777" w:rsidR="007B65A8" w:rsidRPr="002225F0" w:rsidRDefault="007B65A8" w:rsidP="002225F0">
      <w:pPr>
        <w:widowControl w:val="0"/>
        <w:autoSpaceDE w:val="0"/>
        <w:autoSpaceDN w:val="0"/>
        <w:adjustRightInd w:val="0"/>
        <w:rPr>
          <w:rFonts w:ascii="Century Gothic" w:hAnsi="Century Gothic" w:cs="American Typewriter"/>
          <w:b/>
          <w:kern w:val="24"/>
          <w:sz w:val="20"/>
          <w:szCs w:val="20"/>
        </w:rPr>
      </w:pPr>
    </w:p>
    <w:p w14:paraId="5B256A34" w14:textId="77777777" w:rsidR="0032512F" w:rsidRPr="002225F0" w:rsidRDefault="001C0844" w:rsidP="002225F0">
      <w:pPr>
        <w:rPr>
          <w:rFonts w:ascii="Century Gothic" w:hAnsi="Century Gothic" w:cs="American Typewriter"/>
          <w:kern w:val="24"/>
          <w:sz w:val="20"/>
          <w:szCs w:val="20"/>
        </w:rPr>
      </w:pPr>
      <w:r w:rsidRPr="002225F0">
        <w:rPr>
          <w:rFonts w:ascii="Century Gothic" w:hAnsi="Century Gothic" w:cs="American Typewriter"/>
          <w:kern w:val="24"/>
          <w:sz w:val="20"/>
          <w:szCs w:val="20"/>
        </w:rPr>
        <w:t>A</w:t>
      </w:r>
      <w:r w:rsidR="00892DF3" w:rsidRPr="002225F0">
        <w:rPr>
          <w:rFonts w:ascii="Century Gothic" w:hAnsi="Century Gothic" w:cs="American Typewriter"/>
          <w:kern w:val="24"/>
          <w:sz w:val="20"/>
          <w:szCs w:val="20"/>
        </w:rPr>
        <w:t>ll personal data</w:t>
      </w:r>
      <w:r w:rsidRPr="002225F0">
        <w:rPr>
          <w:rFonts w:ascii="Century Gothic" w:hAnsi="Century Gothic" w:cs="American Typewriter"/>
          <w:kern w:val="24"/>
          <w:sz w:val="20"/>
          <w:szCs w:val="20"/>
        </w:rPr>
        <w:t xml:space="preserve"> is treated strictly in accordance with the terms of the Data Protection Act</w:t>
      </w:r>
      <w:r w:rsidR="00F84B49" w:rsidRPr="002225F0">
        <w:rPr>
          <w:rFonts w:ascii="Century Gothic" w:hAnsi="Century Gothic" w:cs="American Typewriter"/>
          <w:kern w:val="24"/>
          <w:sz w:val="20"/>
          <w:szCs w:val="20"/>
        </w:rPr>
        <w:t xml:space="preserve"> </w:t>
      </w:r>
      <w:r w:rsidR="00416788">
        <w:rPr>
          <w:rFonts w:ascii="Century Gothic" w:hAnsi="Century Gothic" w:cs="American Typewriter"/>
          <w:kern w:val="24"/>
          <w:sz w:val="20"/>
          <w:szCs w:val="20"/>
        </w:rPr>
        <w:t>2018</w:t>
      </w:r>
      <w:r w:rsidRPr="002225F0">
        <w:rPr>
          <w:rFonts w:ascii="Century Gothic" w:hAnsi="Century Gothic" w:cs="American Typewriter"/>
          <w:kern w:val="24"/>
          <w:sz w:val="20"/>
          <w:szCs w:val="20"/>
        </w:rPr>
        <w:t>. This means that</w:t>
      </w:r>
      <w:r w:rsidR="00662209" w:rsidRPr="002225F0">
        <w:rPr>
          <w:rFonts w:ascii="Century Gothic" w:hAnsi="Century Gothic" w:cs="American Typewriter"/>
          <w:kern w:val="24"/>
          <w:sz w:val="20"/>
          <w:szCs w:val="20"/>
        </w:rPr>
        <w:t>, as outlined below,</w:t>
      </w:r>
      <w:r w:rsidRPr="002225F0">
        <w:rPr>
          <w:rFonts w:ascii="Century Gothic" w:hAnsi="Century Gothic" w:cs="American Typewriter"/>
          <w:kern w:val="24"/>
          <w:sz w:val="20"/>
          <w:szCs w:val="20"/>
        </w:rPr>
        <w:t xml:space="preserve"> confidentiality will be </w:t>
      </w:r>
      <w:r w:rsidR="00892DF3" w:rsidRPr="002225F0">
        <w:rPr>
          <w:rFonts w:ascii="Century Gothic" w:hAnsi="Century Gothic" w:cs="American Typewriter"/>
          <w:kern w:val="24"/>
          <w:sz w:val="20"/>
          <w:szCs w:val="20"/>
        </w:rPr>
        <w:t>maintained</w:t>
      </w:r>
      <w:r w:rsidRPr="002225F0">
        <w:rPr>
          <w:rFonts w:ascii="Century Gothic" w:hAnsi="Century Gothic" w:cs="American Typewriter"/>
          <w:kern w:val="24"/>
          <w:sz w:val="20"/>
          <w:szCs w:val="20"/>
        </w:rPr>
        <w:t xml:space="preserve"> and appropriate security measures are taken to prevent unauthorised disclosure.</w:t>
      </w:r>
      <w:r w:rsidR="00F84B49" w:rsidRPr="002225F0">
        <w:rPr>
          <w:rFonts w:ascii="Century Gothic" w:hAnsi="Century Gothic" w:cs="American Typewriter"/>
          <w:kern w:val="24"/>
          <w:sz w:val="20"/>
          <w:szCs w:val="20"/>
        </w:rPr>
        <w:t xml:space="preserve"> </w:t>
      </w:r>
    </w:p>
    <w:p w14:paraId="45683963" w14:textId="77777777" w:rsidR="0032512F" w:rsidRPr="002225F0" w:rsidRDefault="0032512F" w:rsidP="002225F0">
      <w:pPr>
        <w:rPr>
          <w:rFonts w:ascii="Century Gothic" w:hAnsi="Century Gothic" w:cs="American Typewriter"/>
          <w:kern w:val="24"/>
          <w:sz w:val="20"/>
          <w:szCs w:val="20"/>
        </w:rPr>
      </w:pPr>
    </w:p>
    <w:p w14:paraId="4A6E6567" w14:textId="77777777" w:rsidR="0096788A" w:rsidRPr="002225F0" w:rsidRDefault="000144DF" w:rsidP="002225F0">
      <w:pPr>
        <w:rPr>
          <w:rFonts w:ascii="Century Gothic" w:hAnsi="Century Gothic" w:cs="American Typewriter"/>
          <w:kern w:val="24"/>
          <w:sz w:val="20"/>
          <w:szCs w:val="20"/>
        </w:rPr>
      </w:pPr>
      <w:r w:rsidRPr="002225F0">
        <w:rPr>
          <w:rFonts w:ascii="Century Gothic" w:hAnsi="Century Gothic" w:cs="American Typewriter"/>
          <w:kern w:val="24"/>
          <w:sz w:val="20"/>
          <w:szCs w:val="20"/>
        </w:rPr>
        <w:t xml:space="preserve">Under the Act, </w:t>
      </w:r>
      <w:r w:rsidR="00921013" w:rsidRPr="002225F0">
        <w:rPr>
          <w:rFonts w:ascii="Century Gothic" w:hAnsi="Century Gothic" w:cs="American Typewriter"/>
          <w:kern w:val="24"/>
          <w:sz w:val="20"/>
          <w:szCs w:val="20"/>
        </w:rPr>
        <w:t>The Thames Valley Adventure Playground Association</w:t>
      </w:r>
      <w:r w:rsidR="00AA58CC" w:rsidRPr="002225F0">
        <w:rPr>
          <w:rFonts w:ascii="Century Gothic" w:hAnsi="Century Gothic" w:cs="American Typewriter"/>
          <w:kern w:val="24"/>
          <w:sz w:val="20"/>
          <w:szCs w:val="20"/>
        </w:rPr>
        <w:t xml:space="preserve"> </w:t>
      </w:r>
      <w:r w:rsidR="00F84B49" w:rsidRPr="002225F0">
        <w:rPr>
          <w:rFonts w:ascii="Century Gothic" w:hAnsi="Century Gothic" w:cs="American Typewriter"/>
          <w:kern w:val="24"/>
          <w:sz w:val="20"/>
          <w:szCs w:val="20"/>
        </w:rPr>
        <w:t xml:space="preserve">is the data controller and its trustees are therefore ultimately responsible for implementing this policy and the procedures it sets out. </w:t>
      </w:r>
      <w:r w:rsidR="0032512F" w:rsidRPr="002225F0">
        <w:rPr>
          <w:rFonts w:ascii="Century Gothic" w:hAnsi="Century Gothic" w:cs="American Typewriter"/>
          <w:kern w:val="24"/>
          <w:sz w:val="20"/>
          <w:szCs w:val="20"/>
        </w:rPr>
        <w:t xml:space="preserve">The </w:t>
      </w:r>
      <w:r w:rsidR="00921013" w:rsidRPr="002225F0">
        <w:rPr>
          <w:rFonts w:ascii="Century Gothic" w:hAnsi="Century Gothic" w:cs="American Typewriter"/>
          <w:kern w:val="24"/>
          <w:sz w:val="20"/>
          <w:szCs w:val="20"/>
        </w:rPr>
        <w:t>Playground Manager</w:t>
      </w:r>
      <w:r w:rsidR="0032512F" w:rsidRPr="002225F0">
        <w:rPr>
          <w:rFonts w:ascii="Century Gothic" w:hAnsi="Century Gothic" w:cs="American Typewriter"/>
          <w:kern w:val="24"/>
          <w:sz w:val="20"/>
          <w:szCs w:val="20"/>
        </w:rPr>
        <w:t xml:space="preserve"> has been designated as </w:t>
      </w:r>
      <w:r w:rsidR="0096788A" w:rsidRPr="002225F0">
        <w:rPr>
          <w:rFonts w:ascii="Century Gothic" w:hAnsi="Century Gothic" w:cs="American Typewriter"/>
          <w:kern w:val="24"/>
          <w:sz w:val="20"/>
          <w:szCs w:val="20"/>
        </w:rPr>
        <w:t>the</w:t>
      </w:r>
      <w:r w:rsidR="0032512F" w:rsidRPr="002225F0">
        <w:rPr>
          <w:rFonts w:ascii="Century Gothic" w:hAnsi="Century Gothic" w:cs="American Typewriter"/>
          <w:kern w:val="24"/>
          <w:sz w:val="20"/>
          <w:szCs w:val="20"/>
        </w:rPr>
        <w:t xml:space="preserve"> Data</w:t>
      </w:r>
      <w:r w:rsidR="007339D3" w:rsidRPr="002225F0">
        <w:rPr>
          <w:rFonts w:ascii="Century Gothic" w:hAnsi="Century Gothic" w:cs="American Typewriter"/>
          <w:kern w:val="24"/>
          <w:sz w:val="20"/>
          <w:szCs w:val="20"/>
        </w:rPr>
        <w:t xml:space="preserve"> Protection</w:t>
      </w:r>
      <w:r w:rsidR="0032512F" w:rsidRPr="002225F0">
        <w:rPr>
          <w:rFonts w:ascii="Century Gothic" w:hAnsi="Century Gothic" w:cs="American Typewriter"/>
          <w:kern w:val="24"/>
          <w:sz w:val="20"/>
          <w:szCs w:val="20"/>
        </w:rPr>
        <w:t xml:space="preserve"> Compliance Officer</w:t>
      </w:r>
      <w:r w:rsidR="0096788A" w:rsidRPr="002225F0">
        <w:rPr>
          <w:rFonts w:ascii="Century Gothic" w:hAnsi="Century Gothic" w:cs="American Typewriter"/>
          <w:kern w:val="24"/>
          <w:sz w:val="20"/>
          <w:szCs w:val="20"/>
        </w:rPr>
        <w:t xml:space="preserve"> for both the Association and the Thames Valley Adventure Playground (TVAP).</w:t>
      </w:r>
    </w:p>
    <w:p w14:paraId="0835037A" w14:textId="77777777" w:rsidR="00921013" w:rsidRPr="002225F0" w:rsidRDefault="00921013" w:rsidP="002225F0">
      <w:pPr>
        <w:widowControl w:val="0"/>
        <w:autoSpaceDE w:val="0"/>
        <w:autoSpaceDN w:val="0"/>
        <w:adjustRightInd w:val="0"/>
        <w:rPr>
          <w:rFonts w:ascii="Century Gothic" w:hAnsi="Century Gothic" w:cs="American Typewriter"/>
          <w:b/>
          <w:kern w:val="24"/>
          <w:sz w:val="20"/>
          <w:szCs w:val="20"/>
        </w:rPr>
      </w:pPr>
    </w:p>
    <w:p w14:paraId="74D317BD" w14:textId="77777777" w:rsidR="00416788" w:rsidRDefault="00187812">
      <w:pPr>
        <w:rPr>
          <w:rFonts w:ascii="Century Gothic" w:hAnsi="Century Gothic" w:cs="American Typewriter"/>
          <w:kern w:val="24"/>
          <w:sz w:val="20"/>
          <w:szCs w:val="20"/>
        </w:rPr>
      </w:pPr>
      <w:r w:rsidRPr="002225F0">
        <w:rPr>
          <w:rFonts w:ascii="Century Gothic" w:hAnsi="Century Gothic" w:cs="American Typewriter"/>
          <w:kern w:val="24"/>
          <w:sz w:val="20"/>
          <w:szCs w:val="20"/>
        </w:rPr>
        <w:t xml:space="preserve">Where appropriate, all </w:t>
      </w:r>
      <w:r w:rsidR="00416788">
        <w:rPr>
          <w:rFonts w:ascii="Century Gothic" w:hAnsi="Century Gothic" w:cs="American Typewriter"/>
          <w:kern w:val="24"/>
          <w:sz w:val="20"/>
          <w:szCs w:val="20"/>
        </w:rPr>
        <w:t xml:space="preserve">existing and </w:t>
      </w:r>
      <w:r w:rsidRPr="002225F0">
        <w:rPr>
          <w:rFonts w:ascii="Century Gothic" w:hAnsi="Century Gothic" w:cs="American Typewriter"/>
          <w:kern w:val="24"/>
          <w:sz w:val="20"/>
          <w:szCs w:val="20"/>
        </w:rPr>
        <w:t xml:space="preserve">new staff and volunteers will be given training as part of their induction on this policy and </w:t>
      </w:r>
      <w:r w:rsidR="0096788A" w:rsidRPr="002225F0">
        <w:rPr>
          <w:rFonts w:ascii="Century Gothic" w:hAnsi="Century Gothic" w:cs="American Typewriter"/>
          <w:kern w:val="24"/>
          <w:sz w:val="20"/>
          <w:szCs w:val="20"/>
        </w:rPr>
        <w:t>our</w:t>
      </w:r>
      <w:r w:rsidR="00871306" w:rsidRPr="002225F0">
        <w:rPr>
          <w:rFonts w:ascii="Century Gothic" w:hAnsi="Century Gothic" w:cs="American Typewriter"/>
          <w:kern w:val="24"/>
          <w:sz w:val="20"/>
          <w:szCs w:val="20"/>
        </w:rPr>
        <w:t xml:space="preserve"> </w:t>
      </w:r>
      <w:r w:rsidRPr="002225F0">
        <w:rPr>
          <w:rFonts w:ascii="Century Gothic" w:hAnsi="Century Gothic" w:cs="American Typewriter"/>
          <w:kern w:val="24"/>
          <w:sz w:val="20"/>
          <w:szCs w:val="20"/>
        </w:rPr>
        <w:t>procedures around data protection</w:t>
      </w:r>
      <w:r w:rsidR="00EE27E2" w:rsidRPr="002225F0">
        <w:rPr>
          <w:rFonts w:ascii="Century Gothic" w:hAnsi="Century Gothic" w:cs="American Typewriter"/>
          <w:kern w:val="24"/>
          <w:sz w:val="20"/>
          <w:szCs w:val="20"/>
        </w:rPr>
        <w:t xml:space="preserve"> and confidentiality</w:t>
      </w:r>
      <w:r w:rsidRPr="002225F0">
        <w:rPr>
          <w:rFonts w:ascii="Century Gothic" w:hAnsi="Century Gothic" w:cs="American Typewriter"/>
          <w:kern w:val="24"/>
          <w:sz w:val="20"/>
          <w:szCs w:val="20"/>
        </w:rPr>
        <w:t>.</w:t>
      </w:r>
      <w:r w:rsidR="00416788">
        <w:rPr>
          <w:rFonts w:ascii="Century Gothic" w:hAnsi="Century Gothic" w:cs="American Typewriter"/>
          <w:kern w:val="24"/>
          <w:sz w:val="20"/>
          <w:szCs w:val="20"/>
        </w:rPr>
        <w:br w:type="page"/>
      </w:r>
    </w:p>
    <w:p w14:paraId="6142A53E" w14:textId="77777777" w:rsidR="004032B3" w:rsidRPr="002225F0" w:rsidRDefault="004032B3" w:rsidP="002225F0">
      <w:pPr>
        <w:rPr>
          <w:rFonts w:ascii="Century Gothic" w:hAnsi="Century Gothic" w:cs="American Typewriter"/>
          <w:kern w:val="24"/>
          <w:sz w:val="20"/>
          <w:szCs w:val="20"/>
        </w:rPr>
      </w:pPr>
      <w:r w:rsidRPr="002225F0">
        <w:rPr>
          <w:rFonts w:ascii="Century Gothic" w:hAnsi="Century Gothic" w:cs="American Typewriter"/>
          <w:kern w:val="24"/>
          <w:sz w:val="20"/>
          <w:szCs w:val="20"/>
        </w:rPr>
        <w:lastRenderedPageBreak/>
        <w:t xml:space="preserve">We have </w:t>
      </w:r>
      <w:r w:rsidR="00FC5DC8" w:rsidRPr="002225F0">
        <w:rPr>
          <w:rFonts w:ascii="Century Gothic" w:hAnsi="Century Gothic" w:cs="American Typewriter"/>
          <w:kern w:val="24"/>
          <w:sz w:val="20"/>
          <w:szCs w:val="20"/>
        </w:rPr>
        <w:t>adopted</w:t>
      </w:r>
      <w:r w:rsidRPr="002225F0">
        <w:rPr>
          <w:rFonts w:ascii="Century Gothic" w:hAnsi="Century Gothic" w:cs="American Typewriter"/>
          <w:kern w:val="24"/>
          <w:sz w:val="20"/>
          <w:szCs w:val="20"/>
        </w:rPr>
        <w:t xml:space="preserve"> 4 </w:t>
      </w:r>
      <w:r w:rsidRPr="002225F0">
        <w:rPr>
          <w:rFonts w:ascii="Century Gothic" w:hAnsi="Century Gothic" w:cs="American Typewriter"/>
          <w:b/>
          <w:kern w:val="24"/>
          <w:sz w:val="20"/>
          <w:szCs w:val="20"/>
        </w:rPr>
        <w:t>lawful grounds</w:t>
      </w:r>
      <w:r w:rsidRPr="002225F0">
        <w:rPr>
          <w:rFonts w:ascii="Century Gothic" w:hAnsi="Century Gothic" w:cs="American Typewriter"/>
          <w:kern w:val="24"/>
          <w:sz w:val="20"/>
          <w:szCs w:val="20"/>
        </w:rPr>
        <w:t xml:space="preserve"> on which we will process your data:</w:t>
      </w:r>
    </w:p>
    <w:p w14:paraId="54CA37D4" w14:textId="77777777" w:rsidR="004032B3" w:rsidRPr="002225F0" w:rsidRDefault="004032B3" w:rsidP="002225F0">
      <w:pPr>
        <w:rPr>
          <w:rFonts w:ascii="Century Gothic" w:hAnsi="Century Gothic" w:cs="American Typewriter"/>
          <w:kern w:val="24"/>
          <w:sz w:val="20"/>
          <w:szCs w:val="20"/>
        </w:rPr>
      </w:pPr>
    </w:p>
    <w:p w14:paraId="6CCCA6F7" w14:textId="77777777" w:rsidR="004032B3" w:rsidRPr="006D2894" w:rsidRDefault="004032B3" w:rsidP="006D2894">
      <w:pPr>
        <w:pStyle w:val="ListParagraph"/>
        <w:numPr>
          <w:ilvl w:val="0"/>
          <w:numId w:val="37"/>
        </w:numPr>
        <w:ind w:left="426" w:hanging="426"/>
        <w:rPr>
          <w:rFonts w:ascii="Century Gothic" w:hAnsi="Century Gothic" w:cs="American Typewriter"/>
          <w:kern w:val="24"/>
          <w:sz w:val="20"/>
          <w:szCs w:val="20"/>
        </w:rPr>
      </w:pPr>
      <w:r w:rsidRPr="006D2894">
        <w:rPr>
          <w:rFonts w:ascii="Century Gothic" w:hAnsi="Century Gothic" w:cs="American Typewriter"/>
          <w:b/>
          <w:kern w:val="24"/>
          <w:sz w:val="20"/>
          <w:szCs w:val="20"/>
        </w:rPr>
        <w:t>Consent</w:t>
      </w:r>
      <w:r w:rsidRPr="006D2894">
        <w:rPr>
          <w:rFonts w:ascii="Century Gothic" w:hAnsi="Century Gothic" w:cs="American Typewriter"/>
          <w:kern w:val="24"/>
          <w:sz w:val="20"/>
          <w:szCs w:val="20"/>
        </w:rPr>
        <w:t xml:space="preserve"> – We will ask for your consent</w:t>
      </w:r>
      <w:r w:rsidR="00FC5DC8" w:rsidRPr="006D2894">
        <w:rPr>
          <w:rFonts w:ascii="Century Gothic" w:hAnsi="Century Gothic" w:cs="American Typewriter"/>
          <w:kern w:val="24"/>
          <w:sz w:val="20"/>
          <w:szCs w:val="20"/>
        </w:rPr>
        <w:t>.</w:t>
      </w:r>
    </w:p>
    <w:p w14:paraId="022E419A" w14:textId="77777777" w:rsidR="00FC5DC8" w:rsidRPr="002225F0" w:rsidRDefault="00FC5DC8" w:rsidP="006D2894">
      <w:pPr>
        <w:rPr>
          <w:rFonts w:ascii="Century Gothic" w:hAnsi="Century Gothic" w:cs="American Typewriter"/>
          <w:kern w:val="24"/>
          <w:sz w:val="20"/>
          <w:szCs w:val="20"/>
        </w:rPr>
      </w:pPr>
    </w:p>
    <w:p w14:paraId="43976BC4" w14:textId="77777777" w:rsidR="004032B3" w:rsidRPr="006D2894" w:rsidRDefault="004032B3" w:rsidP="006D2894">
      <w:pPr>
        <w:pStyle w:val="ListParagraph"/>
        <w:numPr>
          <w:ilvl w:val="0"/>
          <w:numId w:val="37"/>
        </w:numPr>
        <w:ind w:left="426" w:hanging="426"/>
        <w:rPr>
          <w:rFonts w:ascii="Century Gothic" w:hAnsi="Century Gothic" w:cs="American Typewriter"/>
          <w:kern w:val="24"/>
          <w:sz w:val="20"/>
          <w:szCs w:val="20"/>
        </w:rPr>
      </w:pPr>
      <w:r w:rsidRPr="006D2894">
        <w:rPr>
          <w:rFonts w:ascii="Century Gothic" w:hAnsi="Century Gothic" w:cs="American Typewriter"/>
          <w:b/>
          <w:kern w:val="24"/>
          <w:sz w:val="20"/>
          <w:szCs w:val="20"/>
        </w:rPr>
        <w:t>Contractual relationships</w:t>
      </w:r>
      <w:r w:rsidRPr="006D2894">
        <w:rPr>
          <w:rFonts w:ascii="Century Gothic" w:hAnsi="Century Gothic" w:cs="American Typewriter"/>
          <w:kern w:val="24"/>
          <w:sz w:val="20"/>
          <w:szCs w:val="20"/>
        </w:rPr>
        <w:t xml:space="preserve"> – So that we can enter into a contract with you for services or employment.</w:t>
      </w:r>
    </w:p>
    <w:p w14:paraId="230E083D" w14:textId="77777777" w:rsidR="00FC5DC8" w:rsidRPr="002225F0" w:rsidRDefault="00FC5DC8" w:rsidP="006D2894">
      <w:pPr>
        <w:ind w:left="426" w:hanging="426"/>
        <w:rPr>
          <w:rFonts w:ascii="Century Gothic" w:hAnsi="Century Gothic" w:cs="American Typewriter"/>
          <w:kern w:val="24"/>
          <w:sz w:val="20"/>
          <w:szCs w:val="20"/>
        </w:rPr>
      </w:pPr>
    </w:p>
    <w:p w14:paraId="6C5EC1F5" w14:textId="77777777" w:rsidR="004032B3" w:rsidRPr="006D2894" w:rsidRDefault="004032B3" w:rsidP="006D2894">
      <w:pPr>
        <w:pStyle w:val="ListParagraph"/>
        <w:numPr>
          <w:ilvl w:val="0"/>
          <w:numId w:val="37"/>
        </w:numPr>
        <w:ind w:left="426" w:hanging="426"/>
        <w:rPr>
          <w:rFonts w:ascii="Century Gothic" w:hAnsi="Century Gothic" w:cs="American Typewriter"/>
          <w:kern w:val="24"/>
          <w:sz w:val="20"/>
          <w:szCs w:val="20"/>
        </w:rPr>
      </w:pPr>
      <w:r w:rsidRPr="006D2894">
        <w:rPr>
          <w:rFonts w:ascii="Century Gothic" w:hAnsi="Century Gothic" w:cs="American Typewriter"/>
          <w:b/>
          <w:kern w:val="24"/>
          <w:sz w:val="20"/>
          <w:szCs w:val="20"/>
        </w:rPr>
        <w:t>Legal obligation</w:t>
      </w:r>
      <w:r w:rsidRPr="006D2894">
        <w:rPr>
          <w:rFonts w:ascii="Century Gothic" w:hAnsi="Century Gothic" w:cs="American Typewriter"/>
          <w:kern w:val="24"/>
          <w:sz w:val="20"/>
          <w:szCs w:val="20"/>
        </w:rPr>
        <w:t xml:space="preserve"> – Sometimes we will be obliged to process your personal data due to a legal obligation binding on us or where this policy has been over ruled by safeguarding.</w:t>
      </w:r>
    </w:p>
    <w:p w14:paraId="0A43BDE2" w14:textId="77777777" w:rsidR="00FC5DC8" w:rsidRPr="002225F0" w:rsidRDefault="00FC5DC8" w:rsidP="006D2894">
      <w:pPr>
        <w:ind w:left="426" w:hanging="426"/>
        <w:rPr>
          <w:rFonts w:ascii="Century Gothic" w:hAnsi="Century Gothic" w:cs="American Typewriter"/>
          <w:kern w:val="24"/>
          <w:sz w:val="20"/>
          <w:szCs w:val="20"/>
        </w:rPr>
      </w:pPr>
    </w:p>
    <w:p w14:paraId="63D82D8A" w14:textId="77777777" w:rsidR="006D2894" w:rsidRPr="006D2894" w:rsidRDefault="004032B3" w:rsidP="006D2894">
      <w:pPr>
        <w:pStyle w:val="ListParagraph"/>
        <w:numPr>
          <w:ilvl w:val="0"/>
          <w:numId w:val="37"/>
        </w:numPr>
        <w:ind w:left="426" w:hanging="426"/>
        <w:rPr>
          <w:rFonts w:ascii="Century Gothic" w:hAnsi="Century Gothic" w:cs="American Typewriter"/>
          <w:kern w:val="24"/>
          <w:sz w:val="20"/>
          <w:szCs w:val="20"/>
        </w:rPr>
      </w:pPr>
      <w:r w:rsidRPr="006D2894">
        <w:rPr>
          <w:rFonts w:ascii="Century Gothic" w:hAnsi="Century Gothic" w:cs="American Typewriter"/>
          <w:b/>
          <w:kern w:val="24"/>
          <w:sz w:val="20"/>
          <w:szCs w:val="20"/>
        </w:rPr>
        <w:t>Legitimate interest</w:t>
      </w:r>
      <w:r w:rsidRPr="006D2894">
        <w:rPr>
          <w:rFonts w:ascii="Century Gothic" w:hAnsi="Century Gothic" w:cs="American Typewriter"/>
          <w:kern w:val="24"/>
          <w:sz w:val="20"/>
          <w:szCs w:val="20"/>
        </w:rPr>
        <w:t xml:space="preserve"> – Law allows us to process personal data for our legitimate activities, as long as we do so fairly and it does not unduly impact your rights.</w:t>
      </w:r>
      <w:r w:rsidR="00FC5DC8" w:rsidRPr="006D2894">
        <w:rPr>
          <w:rFonts w:ascii="Century Gothic" w:hAnsi="Century Gothic" w:cs="American Typewriter"/>
          <w:kern w:val="24"/>
          <w:sz w:val="20"/>
          <w:szCs w:val="20"/>
        </w:rPr>
        <w:t xml:space="preserve"> This will be used when it is not practical or appropriate to obtain consent.</w:t>
      </w:r>
    </w:p>
    <w:p w14:paraId="7757E7F0" w14:textId="77777777" w:rsidR="006D2894" w:rsidRDefault="006D2894" w:rsidP="006D2894">
      <w:pPr>
        <w:ind w:left="720"/>
        <w:rPr>
          <w:rFonts w:ascii="Century Gothic" w:hAnsi="Century Gothic" w:cs="American Typewriter"/>
          <w:kern w:val="24"/>
          <w:sz w:val="20"/>
          <w:szCs w:val="20"/>
        </w:rPr>
      </w:pPr>
    </w:p>
    <w:p w14:paraId="0269D61B" w14:textId="77777777" w:rsidR="00222754" w:rsidRPr="002225F0" w:rsidRDefault="002225F0" w:rsidP="006D2894">
      <w:pPr>
        <w:rPr>
          <w:rFonts w:ascii="Century Gothic" w:hAnsi="Century Gothic" w:cs="American Typewriter"/>
          <w:b/>
          <w:kern w:val="24"/>
          <w:sz w:val="20"/>
          <w:szCs w:val="20"/>
        </w:rPr>
      </w:pPr>
      <w:r w:rsidRPr="002225F0">
        <w:rPr>
          <w:rFonts w:ascii="Century Gothic" w:hAnsi="Century Gothic" w:cs="American Typewriter"/>
          <w:b/>
          <w:kern w:val="24"/>
          <w:sz w:val="20"/>
          <w:szCs w:val="20"/>
        </w:rPr>
        <w:t>W</w:t>
      </w:r>
      <w:r w:rsidR="00E760D9" w:rsidRPr="002225F0">
        <w:rPr>
          <w:rFonts w:ascii="Century Gothic" w:hAnsi="Century Gothic" w:cs="American Typewriter"/>
          <w:b/>
          <w:kern w:val="24"/>
          <w:sz w:val="20"/>
          <w:szCs w:val="20"/>
        </w:rPr>
        <w:t>e will collect / hold and use data from the following:</w:t>
      </w:r>
      <w:r w:rsidR="00222754" w:rsidRPr="002225F0">
        <w:rPr>
          <w:rFonts w:ascii="Century Gothic" w:hAnsi="Century Gothic" w:cs="American Typewriter"/>
          <w:b/>
          <w:kern w:val="24"/>
          <w:sz w:val="20"/>
          <w:szCs w:val="20"/>
        </w:rPr>
        <w:t xml:space="preserve"> </w:t>
      </w:r>
    </w:p>
    <w:p w14:paraId="31477D49" w14:textId="77777777" w:rsidR="000810E4" w:rsidRPr="002225F0" w:rsidRDefault="000810E4" w:rsidP="002225F0">
      <w:pPr>
        <w:widowControl w:val="0"/>
        <w:autoSpaceDE w:val="0"/>
        <w:autoSpaceDN w:val="0"/>
        <w:adjustRightInd w:val="0"/>
        <w:rPr>
          <w:rFonts w:ascii="Century Gothic" w:hAnsi="Century Gothic" w:cs="American Typewriter"/>
          <w:b/>
          <w:kern w:val="24"/>
          <w:sz w:val="20"/>
          <w:szCs w:val="20"/>
        </w:rPr>
      </w:pPr>
    </w:p>
    <w:p w14:paraId="1E9E2B32" w14:textId="77777777" w:rsidR="00416788" w:rsidRPr="00416788" w:rsidRDefault="001A63CC" w:rsidP="00433C6B">
      <w:pPr>
        <w:pStyle w:val="ListParagraph"/>
        <w:widowControl w:val="0"/>
        <w:numPr>
          <w:ilvl w:val="0"/>
          <w:numId w:val="38"/>
        </w:numPr>
        <w:autoSpaceDE w:val="0"/>
        <w:autoSpaceDN w:val="0"/>
        <w:adjustRightInd w:val="0"/>
        <w:ind w:left="426" w:hanging="426"/>
        <w:rPr>
          <w:rFonts w:ascii="Century Gothic" w:hAnsi="Century Gothic" w:cs="American Typewriter"/>
          <w:kern w:val="24"/>
          <w:sz w:val="20"/>
          <w:szCs w:val="20"/>
          <w:u w:val="single"/>
        </w:rPr>
      </w:pPr>
      <w:r w:rsidRPr="00416788">
        <w:rPr>
          <w:rFonts w:ascii="Century Gothic" w:hAnsi="Century Gothic" w:cs="American Typewriter"/>
          <w:kern w:val="24"/>
          <w:sz w:val="20"/>
          <w:szCs w:val="20"/>
          <w:u w:val="single"/>
        </w:rPr>
        <w:t>A</w:t>
      </w:r>
      <w:r w:rsidR="00222754" w:rsidRPr="00416788">
        <w:rPr>
          <w:rFonts w:ascii="Century Gothic" w:hAnsi="Century Gothic" w:cs="American Typewriter"/>
          <w:kern w:val="24"/>
          <w:sz w:val="20"/>
          <w:szCs w:val="20"/>
          <w:u w:val="single"/>
        </w:rPr>
        <w:t>ccompanied users of the playground</w:t>
      </w:r>
      <w:r w:rsidR="00222754" w:rsidRPr="00416788">
        <w:rPr>
          <w:rFonts w:ascii="Century Gothic" w:hAnsi="Century Gothic" w:cs="American Typewriter"/>
          <w:kern w:val="24"/>
          <w:sz w:val="20"/>
          <w:szCs w:val="20"/>
        </w:rPr>
        <w:t xml:space="preserve">. </w:t>
      </w:r>
      <w:r w:rsidR="008A0EE6" w:rsidRPr="00416788">
        <w:rPr>
          <w:rFonts w:ascii="Century Gothic" w:hAnsi="Century Gothic" w:cs="American Typewriter"/>
          <w:kern w:val="24"/>
          <w:sz w:val="20"/>
          <w:szCs w:val="20"/>
        </w:rPr>
        <w:t xml:space="preserve">This data will be collected for </w:t>
      </w:r>
      <w:r w:rsidR="008A0EE6" w:rsidRPr="00416788">
        <w:rPr>
          <w:rFonts w:ascii="Century Gothic" w:hAnsi="Century Gothic" w:cs="American Typewriter"/>
          <w:i/>
          <w:kern w:val="24"/>
          <w:sz w:val="20"/>
          <w:szCs w:val="20"/>
        </w:rPr>
        <w:t xml:space="preserve">reasons of </w:t>
      </w:r>
      <w:r w:rsidR="008A0EE6" w:rsidRPr="00416788">
        <w:rPr>
          <w:rFonts w:ascii="Century Gothic" w:hAnsi="Century Gothic" w:cs="American Typewriter"/>
          <w:b/>
          <w:i/>
          <w:kern w:val="24"/>
          <w:sz w:val="20"/>
          <w:szCs w:val="20"/>
        </w:rPr>
        <w:t>legitimate interest</w:t>
      </w:r>
      <w:r w:rsidR="008A0EE6" w:rsidRPr="00416788">
        <w:rPr>
          <w:rFonts w:ascii="Century Gothic" w:hAnsi="Century Gothic" w:cs="American Typewriter"/>
          <w:b/>
          <w:kern w:val="24"/>
          <w:sz w:val="20"/>
          <w:szCs w:val="20"/>
        </w:rPr>
        <w:t>.</w:t>
      </w:r>
      <w:r w:rsidR="008A0EE6" w:rsidRPr="00416788">
        <w:rPr>
          <w:rFonts w:ascii="Century Gothic" w:hAnsi="Century Gothic" w:cs="American Typewriter"/>
          <w:kern w:val="24"/>
          <w:sz w:val="20"/>
          <w:szCs w:val="20"/>
        </w:rPr>
        <w:t xml:space="preserve"> </w:t>
      </w:r>
      <w:r w:rsidR="00222754" w:rsidRPr="00416788">
        <w:rPr>
          <w:rFonts w:ascii="Century Gothic" w:hAnsi="Century Gothic" w:cs="American Typewriter"/>
          <w:kern w:val="24"/>
          <w:sz w:val="20"/>
          <w:szCs w:val="20"/>
        </w:rPr>
        <w:t xml:space="preserve">We will typically ask for name, date of birth, </w:t>
      </w:r>
      <w:r w:rsidR="008A0EE6" w:rsidRPr="00416788">
        <w:rPr>
          <w:rFonts w:ascii="Century Gothic" w:hAnsi="Century Gothic" w:cs="American Typewriter"/>
          <w:kern w:val="24"/>
          <w:sz w:val="20"/>
          <w:szCs w:val="20"/>
        </w:rPr>
        <w:t xml:space="preserve">gender, </w:t>
      </w:r>
      <w:r w:rsidR="00E57C57" w:rsidRPr="00416788">
        <w:rPr>
          <w:rFonts w:ascii="Century Gothic" w:hAnsi="Century Gothic" w:cs="American Typewriter"/>
          <w:kern w:val="24"/>
          <w:sz w:val="20"/>
          <w:szCs w:val="20"/>
        </w:rPr>
        <w:t xml:space="preserve">ethnicity, </w:t>
      </w:r>
      <w:r w:rsidR="00222754" w:rsidRPr="00416788">
        <w:rPr>
          <w:rFonts w:ascii="Century Gothic" w:hAnsi="Century Gothic" w:cs="American Typewriter"/>
          <w:kern w:val="24"/>
          <w:sz w:val="20"/>
          <w:szCs w:val="20"/>
        </w:rPr>
        <w:t>special need</w:t>
      </w:r>
      <w:r w:rsidR="008A0EE6" w:rsidRPr="00416788">
        <w:rPr>
          <w:rFonts w:ascii="Century Gothic" w:hAnsi="Century Gothic" w:cs="American Typewriter"/>
          <w:kern w:val="24"/>
          <w:sz w:val="20"/>
          <w:szCs w:val="20"/>
        </w:rPr>
        <w:t xml:space="preserve"> and</w:t>
      </w:r>
      <w:r w:rsidR="00222754" w:rsidRPr="00416788">
        <w:rPr>
          <w:rFonts w:ascii="Century Gothic" w:hAnsi="Century Gothic" w:cs="American Typewriter"/>
          <w:kern w:val="24"/>
          <w:sz w:val="20"/>
          <w:szCs w:val="20"/>
        </w:rPr>
        <w:t xml:space="preserve"> </w:t>
      </w:r>
      <w:r w:rsidR="008A0EE6" w:rsidRPr="00416788">
        <w:rPr>
          <w:rFonts w:ascii="Century Gothic" w:hAnsi="Century Gothic" w:cs="American Typewriter"/>
          <w:kern w:val="24"/>
          <w:sz w:val="20"/>
          <w:szCs w:val="20"/>
        </w:rPr>
        <w:t xml:space="preserve">some </w:t>
      </w:r>
      <w:r w:rsidR="00222754" w:rsidRPr="00416788">
        <w:rPr>
          <w:rFonts w:ascii="Century Gothic" w:hAnsi="Century Gothic" w:cs="American Typewriter"/>
          <w:kern w:val="24"/>
          <w:sz w:val="20"/>
          <w:szCs w:val="20"/>
        </w:rPr>
        <w:t>general geographic data</w:t>
      </w:r>
      <w:r w:rsidR="008A0EE6" w:rsidRPr="00416788">
        <w:rPr>
          <w:rFonts w:ascii="Century Gothic" w:hAnsi="Century Gothic" w:cs="American Typewriter"/>
          <w:kern w:val="24"/>
          <w:sz w:val="20"/>
          <w:szCs w:val="20"/>
        </w:rPr>
        <w:t xml:space="preserve">. </w:t>
      </w:r>
    </w:p>
    <w:p w14:paraId="34EBE732" w14:textId="77777777" w:rsidR="00416788" w:rsidRPr="00416788" w:rsidRDefault="00416788" w:rsidP="00416788">
      <w:pPr>
        <w:widowControl w:val="0"/>
        <w:autoSpaceDE w:val="0"/>
        <w:autoSpaceDN w:val="0"/>
        <w:adjustRightInd w:val="0"/>
        <w:rPr>
          <w:rFonts w:ascii="Century Gothic" w:hAnsi="Century Gothic" w:cs="American Typewriter"/>
          <w:kern w:val="24"/>
          <w:sz w:val="20"/>
          <w:szCs w:val="20"/>
          <w:u w:val="single"/>
        </w:rPr>
      </w:pPr>
    </w:p>
    <w:p w14:paraId="59112E52" w14:textId="77777777" w:rsidR="00230367" w:rsidRPr="00433C6B" w:rsidRDefault="00E57C57" w:rsidP="00433C6B">
      <w:pPr>
        <w:pStyle w:val="ListParagraph"/>
        <w:widowControl w:val="0"/>
        <w:numPr>
          <w:ilvl w:val="0"/>
          <w:numId w:val="38"/>
        </w:numPr>
        <w:autoSpaceDE w:val="0"/>
        <w:autoSpaceDN w:val="0"/>
        <w:adjustRightInd w:val="0"/>
        <w:ind w:left="426" w:hanging="426"/>
        <w:rPr>
          <w:rFonts w:ascii="Century Gothic" w:hAnsi="Century Gothic" w:cs="American Typewriter"/>
          <w:kern w:val="24"/>
          <w:sz w:val="20"/>
          <w:szCs w:val="20"/>
          <w:u w:val="single"/>
        </w:rPr>
      </w:pPr>
      <w:r w:rsidRPr="00433C6B">
        <w:rPr>
          <w:rFonts w:ascii="Century Gothic" w:hAnsi="Century Gothic" w:cs="American Typewriter"/>
          <w:kern w:val="24"/>
          <w:sz w:val="20"/>
          <w:szCs w:val="20"/>
        </w:rPr>
        <w:t xml:space="preserve">In addition we will ask for contact details for the </w:t>
      </w:r>
      <w:r w:rsidRPr="00416788">
        <w:rPr>
          <w:rFonts w:ascii="Century Gothic" w:hAnsi="Century Gothic" w:cs="American Typewriter"/>
          <w:kern w:val="24"/>
          <w:sz w:val="20"/>
          <w:szCs w:val="20"/>
          <w:u w:val="single"/>
        </w:rPr>
        <w:t>parents /guardians / carer for the user</w:t>
      </w:r>
      <w:r w:rsidRPr="00433C6B">
        <w:rPr>
          <w:rFonts w:ascii="Century Gothic" w:hAnsi="Century Gothic" w:cs="American Typewriter"/>
          <w:kern w:val="24"/>
          <w:sz w:val="20"/>
          <w:szCs w:val="20"/>
        </w:rPr>
        <w:t>.</w:t>
      </w:r>
      <w:r w:rsidR="00416788">
        <w:rPr>
          <w:rFonts w:ascii="Century Gothic" w:hAnsi="Century Gothic" w:cs="American Typewriter"/>
          <w:kern w:val="24"/>
          <w:sz w:val="20"/>
          <w:szCs w:val="20"/>
        </w:rPr>
        <w:t xml:space="preserve"> Separate explicit </w:t>
      </w:r>
      <w:r w:rsidR="00416788" w:rsidRPr="00416788">
        <w:rPr>
          <w:rFonts w:ascii="Century Gothic" w:hAnsi="Century Gothic" w:cs="American Typewriter"/>
          <w:b/>
          <w:kern w:val="24"/>
          <w:sz w:val="20"/>
          <w:szCs w:val="20"/>
        </w:rPr>
        <w:t>consent</w:t>
      </w:r>
      <w:r w:rsidR="00416788">
        <w:rPr>
          <w:rFonts w:ascii="Century Gothic" w:hAnsi="Century Gothic" w:cs="American Typewriter"/>
          <w:kern w:val="24"/>
          <w:sz w:val="20"/>
          <w:szCs w:val="20"/>
        </w:rPr>
        <w:t xml:space="preserve"> will be obtained should the parent/carer or guardian wish to sign up to any mailing not related to the child.</w:t>
      </w:r>
    </w:p>
    <w:p w14:paraId="032AF2BC" w14:textId="77777777" w:rsidR="000B715C" w:rsidRPr="002225F0" w:rsidRDefault="000B715C" w:rsidP="00433C6B">
      <w:pPr>
        <w:widowControl w:val="0"/>
        <w:autoSpaceDE w:val="0"/>
        <w:autoSpaceDN w:val="0"/>
        <w:adjustRightInd w:val="0"/>
        <w:ind w:left="426" w:hanging="426"/>
        <w:rPr>
          <w:rFonts w:ascii="Century Gothic" w:hAnsi="Century Gothic" w:cs="American Typewriter"/>
          <w:kern w:val="24"/>
          <w:sz w:val="20"/>
          <w:szCs w:val="20"/>
          <w:u w:val="single"/>
        </w:rPr>
      </w:pPr>
    </w:p>
    <w:p w14:paraId="21AEBBD7" w14:textId="77777777" w:rsidR="000B715C" w:rsidRPr="00433C6B" w:rsidRDefault="008A0EE6" w:rsidP="00433C6B">
      <w:pPr>
        <w:pStyle w:val="ListParagraph"/>
        <w:widowControl w:val="0"/>
        <w:numPr>
          <w:ilvl w:val="0"/>
          <w:numId w:val="38"/>
        </w:numPr>
        <w:autoSpaceDE w:val="0"/>
        <w:autoSpaceDN w:val="0"/>
        <w:adjustRightInd w:val="0"/>
        <w:ind w:left="426" w:hanging="426"/>
        <w:rPr>
          <w:rFonts w:ascii="Century Gothic" w:hAnsi="Century Gothic" w:cs="American Typewriter"/>
          <w:kern w:val="24"/>
          <w:sz w:val="20"/>
          <w:szCs w:val="20"/>
          <w:u w:val="single"/>
        </w:rPr>
      </w:pPr>
      <w:r w:rsidRPr="00433C6B">
        <w:rPr>
          <w:rFonts w:ascii="Century Gothic" w:hAnsi="Century Gothic" w:cs="American Typewriter"/>
          <w:kern w:val="24"/>
          <w:sz w:val="20"/>
          <w:szCs w:val="20"/>
          <w:u w:val="single"/>
        </w:rPr>
        <w:t>Users left in our care</w:t>
      </w:r>
      <w:r w:rsidRPr="00433C6B">
        <w:rPr>
          <w:rFonts w:ascii="Century Gothic" w:hAnsi="Century Gothic" w:cs="American Typewriter"/>
          <w:kern w:val="24"/>
          <w:sz w:val="20"/>
          <w:szCs w:val="20"/>
        </w:rPr>
        <w:t xml:space="preserve"> (</w:t>
      </w:r>
      <w:r w:rsidR="00416788">
        <w:rPr>
          <w:rFonts w:ascii="Century Gothic" w:hAnsi="Century Gothic" w:cs="American Typewriter"/>
          <w:kern w:val="24"/>
          <w:sz w:val="20"/>
          <w:szCs w:val="20"/>
        </w:rPr>
        <w:t xml:space="preserve">Ofsted Registered </w:t>
      </w:r>
      <w:r w:rsidR="001A63CC" w:rsidRPr="00433C6B">
        <w:rPr>
          <w:rFonts w:ascii="Century Gothic" w:hAnsi="Century Gothic" w:cs="American Typewriter"/>
          <w:kern w:val="24"/>
          <w:sz w:val="20"/>
          <w:szCs w:val="20"/>
        </w:rPr>
        <w:t>Day-care</w:t>
      </w:r>
      <w:r w:rsidRPr="00433C6B">
        <w:rPr>
          <w:rFonts w:ascii="Century Gothic" w:hAnsi="Century Gothic" w:cs="American Typewriter"/>
          <w:kern w:val="24"/>
          <w:sz w:val="20"/>
          <w:szCs w:val="20"/>
        </w:rPr>
        <w:t>).</w:t>
      </w:r>
      <w:r w:rsidR="001A63CC" w:rsidRPr="00433C6B">
        <w:rPr>
          <w:rFonts w:ascii="Century Gothic" w:hAnsi="Century Gothic" w:cs="American Typewriter"/>
          <w:kern w:val="24"/>
          <w:sz w:val="20"/>
          <w:szCs w:val="20"/>
        </w:rPr>
        <w:t xml:space="preserve"> This data will be collected for </w:t>
      </w:r>
      <w:r w:rsidR="00071137" w:rsidRPr="00416788">
        <w:rPr>
          <w:rFonts w:ascii="Century Gothic" w:hAnsi="Century Gothic" w:cs="American Typewriter"/>
          <w:b/>
          <w:i/>
          <w:kern w:val="24"/>
          <w:sz w:val="20"/>
          <w:szCs w:val="20"/>
        </w:rPr>
        <w:t>contractual reasons</w:t>
      </w:r>
      <w:r w:rsidR="001A63CC" w:rsidRPr="00433C6B">
        <w:rPr>
          <w:rFonts w:ascii="Century Gothic" w:hAnsi="Century Gothic" w:cs="American Typewriter"/>
          <w:kern w:val="24"/>
          <w:sz w:val="20"/>
          <w:szCs w:val="20"/>
        </w:rPr>
        <w:t xml:space="preserve"> and for the </w:t>
      </w:r>
      <w:r w:rsidR="001A63CC" w:rsidRPr="00433C6B">
        <w:rPr>
          <w:rFonts w:ascii="Century Gothic" w:hAnsi="Century Gothic" w:cs="American Typewriter"/>
          <w:i/>
          <w:kern w:val="24"/>
          <w:sz w:val="20"/>
          <w:szCs w:val="20"/>
        </w:rPr>
        <w:t>safety and wellbeing</w:t>
      </w:r>
      <w:r w:rsidR="001A63CC" w:rsidRPr="00433C6B">
        <w:rPr>
          <w:rFonts w:ascii="Century Gothic" w:hAnsi="Century Gothic" w:cs="American Typewriter"/>
          <w:kern w:val="24"/>
          <w:sz w:val="20"/>
          <w:szCs w:val="20"/>
        </w:rPr>
        <w:t xml:space="preserve"> of the users concerned. </w:t>
      </w:r>
      <w:r w:rsidR="00E57C57" w:rsidRPr="00433C6B">
        <w:rPr>
          <w:rFonts w:ascii="Century Gothic" w:hAnsi="Century Gothic" w:cs="American Typewriter"/>
          <w:kern w:val="24"/>
          <w:sz w:val="20"/>
          <w:szCs w:val="20"/>
        </w:rPr>
        <w:t>We will typically ask for name, date of birth, gender, ethnicity, special need and some general geographic data</w:t>
      </w:r>
      <w:r w:rsidR="001A63CC" w:rsidRPr="00433C6B">
        <w:rPr>
          <w:rFonts w:ascii="Century Gothic" w:hAnsi="Century Gothic" w:cs="American Typewriter"/>
          <w:kern w:val="24"/>
          <w:sz w:val="20"/>
          <w:szCs w:val="20"/>
        </w:rPr>
        <w:t xml:space="preserve"> and additionally some sensitive information regarding behaviour and medical needs, personal care and emergency contact/action information.</w:t>
      </w:r>
      <w:r w:rsidR="001E7D18" w:rsidRPr="00433C6B">
        <w:rPr>
          <w:rFonts w:ascii="Century Gothic" w:hAnsi="Century Gothic" w:cs="American Typewriter"/>
          <w:kern w:val="24"/>
          <w:sz w:val="20"/>
          <w:szCs w:val="20"/>
        </w:rPr>
        <w:t xml:space="preserve"> </w:t>
      </w:r>
      <w:r w:rsidR="00416788">
        <w:rPr>
          <w:rFonts w:ascii="Century Gothic" w:hAnsi="Century Gothic" w:cs="American Typewriter"/>
          <w:kern w:val="24"/>
          <w:sz w:val="20"/>
          <w:szCs w:val="20"/>
        </w:rPr>
        <w:t>For these reasons w</w:t>
      </w:r>
      <w:r w:rsidR="00071137" w:rsidRPr="00433C6B">
        <w:rPr>
          <w:rFonts w:ascii="Century Gothic" w:hAnsi="Century Gothic" w:cs="American Typewriter"/>
          <w:kern w:val="24"/>
          <w:sz w:val="20"/>
          <w:szCs w:val="20"/>
        </w:rPr>
        <w:t>e will not be able to offer this service to anyone who withholds consent.</w:t>
      </w:r>
    </w:p>
    <w:p w14:paraId="4768DAA9" w14:textId="77777777" w:rsidR="000B715C" w:rsidRPr="002225F0" w:rsidRDefault="000B715C" w:rsidP="00433C6B">
      <w:pPr>
        <w:widowControl w:val="0"/>
        <w:autoSpaceDE w:val="0"/>
        <w:autoSpaceDN w:val="0"/>
        <w:adjustRightInd w:val="0"/>
        <w:ind w:left="426" w:hanging="426"/>
        <w:rPr>
          <w:rFonts w:ascii="Century Gothic" w:hAnsi="Century Gothic" w:cs="American Typewriter"/>
          <w:kern w:val="24"/>
          <w:sz w:val="20"/>
          <w:szCs w:val="20"/>
          <w:u w:val="single"/>
        </w:rPr>
      </w:pPr>
    </w:p>
    <w:p w14:paraId="1C994EAD" w14:textId="77777777" w:rsidR="00D17E83" w:rsidRPr="00433C6B" w:rsidRDefault="00E760D9" w:rsidP="00433C6B">
      <w:pPr>
        <w:pStyle w:val="ListParagraph"/>
        <w:widowControl w:val="0"/>
        <w:numPr>
          <w:ilvl w:val="0"/>
          <w:numId w:val="38"/>
        </w:numPr>
        <w:autoSpaceDE w:val="0"/>
        <w:autoSpaceDN w:val="0"/>
        <w:adjustRightInd w:val="0"/>
        <w:ind w:left="426" w:hanging="426"/>
        <w:rPr>
          <w:rFonts w:ascii="Century Gothic" w:hAnsi="Century Gothic" w:cs="American Typewriter"/>
          <w:kern w:val="24"/>
          <w:sz w:val="20"/>
          <w:szCs w:val="20"/>
          <w:u w:val="single"/>
        </w:rPr>
      </w:pPr>
      <w:r w:rsidRPr="00433C6B">
        <w:rPr>
          <w:rFonts w:ascii="Century Gothic" w:hAnsi="Century Gothic" w:cs="American Typewriter"/>
          <w:kern w:val="24"/>
          <w:sz w:val="20"/>
          <w:szCs w:val="20"/>
          <w:u w:val="single"/>
        </w:rPr>
        <w:t>Supporters</w:t>
      </w:r>
      <w:r w:rsidR="001E7D18" w:rsidRPr="00433C6B">
        <w:rPr>
          <w:rFonts w:ascii="Century Gothic" w:hAnsi="Century Gothic" w:cs="American Typewriter"/>
          <w:kern w:val="24"/>
          <w:sz w:val="20"/>
          <w:szCs w:val="20"/>
        </w:rPr>
        <w:t xml:space="preserve">. </w:t>
      </w:r>
      <w:r w:rsidR="001E7D18" w:rsidRPr="00433C6B">
        <w:rPr>
          <w:rFonts w:ascii="Century Gothic" w:hAnsi="Century Gothic" w:cs="American Typewriter"/>
          <w:i/>
          <w:kern w:val="24"/>
          <w:sz w:val="20"/>
          <w:szCs w:val="20"/>
        </w:rPr>
        <w:t xml:space="preserve">This will be held by </w:t>
      </w:r>
      <w:r w:rsidR="001E7D18" w:rsidRPr="00416788">
        <w:rPr>
          <w:rFonts w:ascii="Century Gothic" w:hAnsi="Century Gothic" w:cs="American Typewriter"/>
          <w:b/>
          <w:i/>
          <w:kern w:val="24"/>
          <w:sz w:val="20"/>
          <w:szCs w:val="20"/>
        </w:rPr>
        <w:t>consent</w:t>
      </w:r>
      <w:r w:rsidR="001E7D18" w:rsidRPr="00433C6B">
        <w:rPr>
          <w:rFonts w:ascii="Century Gothic" w:hAnsi="Century Gothic" w:cs="American Typewriter"/>
          <w:kern w:val="24"/>
          <w:sz w:val="20"/>
          <w:szCs w:val="20"/>
        </w:rPr>
        <w:t xml:space="preserve">. This data </w:t>
      </w:r>
      <w:r w:rsidR="00276BCD" w:rsidRPr="00433C6B">
        <w:rPr>
          <w:rFonts w:ascii="Century Gothic" w:hAnsi="Century Gothic" w:cs="American Typewriter"/>
          <w:kern w:val="24"/>
          <w:sz w:val="20"/>
          <w:szCs w:val="20"/>
        </w:rPr>
        <w:t>may include personal</w:t>
      </w:r>
      <w:r w:rsidR="00224FC7" w:rsidRPr="00433C6B">
        <w:rPr>
          <w:rFonts w:ascii="Century Gothic" w:hAnsi="Century Gothic" w:cs="American Typewriter"/>
          <w:kern w:val="24"/>
          <w:sz w:val="20"/>
          <w:szCs w:val="20"/>
        </w:rPr>
        <w:t xml:space="preserve"> details</w:t>
      </w:r>
      <w:r w:rsidR="00276BCD" w:rsidRPr="00433C6B">
        <w:rPr>
          <w:rFonts w:ascii="Century Gothic" w:hAnsi="Century Gothic" w:cs="American Typewriter"/>
          <w:kern w:val="24"/>
          <w:sz w:val="20"/>
          <w:szCs w:val="20"/>
        </w:rPr>
        <w:t>, contact</w:t>
      </w:r>
      <w:r w:rsidR="006856CD" w:rsidRPr="00433C6B">
        <w:rPr>
          <w:rFonts w:ascii="Century Gothic" w:hAnsi="Century Gothic" w:cs="American Typewriter"/>
          <w:kern w:val="24"/>
          <w:sz w:val="20"/>
          <w:szCs w:val="20"/>
        </w:rPr>
        <w:t xml:space="preserve">, </w:t>
      </w:r>
      <w:r w:rsidR="00276BCD" w:rsidRPr="00433C6B">
        <w:rPr>
          <w:rFonts w:ascii="Century Gothic" w:hAnsi="Century Gothic" w:cs="American Typewriter"/>
          <w:kern w:val="24"/>
          <w:sz w:val="20"/>
          <w:szCs w:val="20"/>
        </w:rPr>
        <w:t xml:space="preserve">phone numbers and email </w:t>
      </w:r>
      <w:r w:rsidR="00224FC7" w:rsidRPr="00433C6B">
        <w:rPr>
          <w:rFonts w:ascii="Century Gothic" w:hAnsi="Century Gothic" w:cs="American Typewriter"/>
          <w:kern w:val="24"/>
          <w:sz w:val="20"/>
          <w:szCs w:val="20"/>
        </w:rPr>
        <w:t>addresses</w:t>
      </w:r>
      <w:r w:rsidR="00276BCD" w:rsidRPr="00433C6B">
        <w:rPr>
          <w:rFonts w:ascii="Century Gothic" w:hAnsi="Century Gothic" w:cs="American Typewriter"/>
          <w:kern w:val="24"/>
          <w:sz w:val="20"/>
          <w:szCs w:val="20"/>
        </w:rPr>
        <w:t xml:space="preserve"> </w:t>
      </w:r>
      <w:r w:rsidR="00224FC7" w:rsidRPr="00433C6B">
        <w:rPr>
          <w:rFonts w:ascii="Century Gothic" w:hAnsi="Century Gothic" w:cs="American Typewriter"/>
          <w:kern w:val="24"/>
          <w:sz w:val="20"/>
          <w:szCs w:val="20"/>
        </w:rPr>
        <w:t>where information</w:t>
      </w:r>
      <w:r w:rsidR="00276BCD" w:rsidRPr="00433C6B">
        <w:rPr>
          <w:rFonts w:ascii="Century Gothic" w:hAnsi="Century Gothic" w:cs="American Typewriter"/>
          <w:kern w:val="24"/>
          <w:sz w:val="20"/>
          <w:szCs w:val="20"/>
        </w:rPr>
        <w:t xml:space="preserve"> form</w:t>
      </w:r>
      <w:r w:rsidR="00224FC7" w:rsidRPr="00433C6B">
        <w:rPr>
          <w:rFonts w:ascii="Century Gothic" w:hAnsi="Century Gothic" w:cs="American Typewriter"/>
          <w:kern w:val="24"/>
          <w:sz w:val="20"/>
          <w:szCs w:val="20"/>
        </w:rPr>
        <w:t>s</w:t>
      </w:r>
      <w:r w:rsidR="00276BCD" w:rsidRPr="00433C6B">
        <w:rPr>
          <w:rFonts w:ascii="Century Gothic" w:hAnsi="Century Gothic" w:cs="American Typewriter"/>
          <w:kern w:val="24"/>
          <w:sz w:val="20"/>
          <w:szCs w:val="20"/>
        </w:rPr>
        <w:t xml:space="preserve"> our mailing lists and /or </w:t>
      </w:r>
      <w:r w:rsidR="00D17E83" w:rsidRPr="00433C6B">
        <w:rPr>
          <w:rFonts w:ascii="Century Gothic" w:hAnsi="Century Gothic" w:cs="American Typewriter"/>
          <w:kern w:val="24"/>
          <w:sz w:val="20"/>
          <w:szCs w:val="20"/>
        </w:rPr>
        <w:t>bank details where a financial arrangement exists.</w:t>
      </w:r>
    </w:p>
    <w:p w14:paraId="406C0F0D" w14:textId="77777777" w:rsidR="000B715C" w:rsidRPr="002225F0" w:rsidRDefault="000B715C" w:rsidP="00433C6B">
      <w:pPr>
        <w:widowControl w:val="0"/>
        <w:autoSpaceDE w:val="0"/>
        <w:autoSpaceDN w:val="0"/>
        <w:adjustRightInd w:val="0"/>
        <w:ind w:left="426" w:hanging="426"/>
        <w:rPr>
          <w:rFonts w:ascii="Century Gothic" w:hAnsi="Century Gothic" w:cs="American Typewriter"/>
          <w:kern w:val="24"/>
          <w:sz w:val="20"/>
          <w:szCs w:val="20"/>
          <w:u w:val="single"/>
        </w:rPr>
      </w:pPr>
    </w:p>
    <w:p w14:paraId="0C8A3526" w14:textId="77777777" w:rsidR="000B715C" w:rsidRPr="00433C6B" w:rsidRDefault="00D17E83" w:rsidP="00433C6B">
      <w:pPr>
        <w:pStyle w:val="ListParagraph"/>
        <w:widowControl w:val="0"/>
        <w:numPr>
          <w:ilvl w:val="0"/>
          <w:numId w:val="38"/>
        </w:numPr>
        <w:autoSpaceDE w:val="0"/>
        <w:autoSpaceDN w:val="0"/>
        <w:adjustRightInd w:val="0"/>
        <w:ind w:left="426" w:hanging="426"/>
        <w:rPr>
          <w:rFonts w:ascii="Century Gothic" w:hAnsi="Century Gothic" w:cs="American Typewriter"/>
          <w:b/>
          <w:kern w:val="24"/>
          <w:sz w:val="20"/>
          <w:szCs w:val="20"/>
        </w:rPr>
      </w:pPr>
      <w:r w:rsidRPr="00433C6B">
        <w:rPr>
          <w:rFonts w:ascii="Century Gothic" w:hAnsi="Century Gothic" w:cs="American Typewriter"/>
          <w:kern w:val="24"/>
          <w:sz w:val="20"/>
          <w:szCs w:val="20"/>
          <w:u w:val="single"/>
        </w:rPr>
        <w:t xml:space="preserve">Employee </w:t>
      </w:r>
      <w:r w:rsidR="00F31A45" w:rsidRPr="00433C6B">
        <w:rPr>
          <w:rFonts w:ascii="Century Gothic" w:hAnsi="Century Gothic" w:cs="American Typewriter"/>
          <w:kern w:val="24"/>
          <w:sz w:val="20"/>
          <w:szCs w:val="20"/>
          <w:u w:val="single"/>
        </w:rPr>
        <w:t xml:space="preserve">/ Volunteer </w:t>
      </w:r>
      <w:r w:rsidRPr="00433C6B">
        <w:rPr>
          <w:rFonts w:ascii="Century Gothic" w:hAnsi="Century Gothic" w:cs="American Typewriter"/>
          <w:kern w:val="24"/>
          <w:sz w:val="20"/>
          <w:szCs w:val="20"/>
          <w:u w:val="single"/>
        </w:rPr>
        <w:t>records</w:t>
      </w:r>
      <w:r w:rsidRPr="00433C6B">
        <w:rPr>
          <w:rFonts w:ascii="Century Gothic" w:hAnsi="Century Gothic" w:cs="American Typewriter"/>
          <w:kern w:val="24"/>
          <w:sz w:val="20"/>
          <w:szCs w:val="20"/>
        </w:rPr>
        <w:t xml:space="preserve">. </w:t>
      </w:r>
      <w:r w:rsidRPr="00433C6B">
        <w:rPr>
          <w:rFonts w:ascii="Century Gothic" w:hAnsi="Century Gothic" w:cs="American Typewriter"/>
          <w:i/>
          <w:kern w:val="24"/>
          <w:sz w:val="20"/>
          <w:szCs w:val="20"/>
        </w:rPr>
        <w:t xml:space="preserve">This data is </w:t>
      </w:r>
      <w:r w:rsidRPr="00416788">
        <w:rPr>
          <w:rFonts w:ascii="Century Gothic" w:hAnsi="Century Gothic" w:cs="American Typewriter"/>
          <w:b/>
          <w:i/>
          <w:kern w:val="24"/>
          <w:sz w:val="20"/>
          <w:szCs w:val="20"/>
        </w:rPr>
        <w:t>contractual</w:t>
      </w:r>
      <w:r w:rsidRPr="00433C6B">
        <w:rPr>
          <w:rFonts w:ascii="Century Gothic" w:hAnsi="Century Gothic" w:cs="American Typewriter"/>
          <w:kern w:val="24"/>
          <w:sz w:val="20"/>
          <w:szCs w:val="20"/>
        </w:rPr>
        <w:t>.</w:t>
      </w:r>
      <w:r w:rsidR="00224FC7" w:rsidRPr="00433C6B">
        <w:rPr>
          <w:rFonts w:ascii="Century Gothic" w:hAnsi="Century Gothic" w:cs="American Typewriter"/>
          <w:kern w:val="24"/>
          <w:sz w:val="20"/>
          <w:szCs w:val="20"/>
        </w:rPr>
        <w:t xml:space="preserve"> </w:t>
      </w:r>
      <w:r w:rsidRPr="00433C6B">
        <w:rPr>
          <w:rFonts w:ascii="Century Gothic" w:hAnsi="Century Gothic" w:cs="American Typewriter"/>
          <w:kern w:val="24"/>
          <w:sz w:val="20"/>
          <w:szCs w:val="20"/>
        </w:rPr>
        <w:t xml:space="preserve"> </w:t>
      </w:r>
      <w:r w:rsidR="00F31A45" w:rsidRPr="00433C6B">
        <w:rPr>
          <w:rFonts w:ascii="Century Gothic" w:hAnsi="Century Gothic" w:cs="American Typewriter"/>
          <w:kern w:val="24"/>
          <w:sz w:val="20"/>
          <w:szCs w:val="20"/>
        </w:rPr>
        <w:t>We will collect personal data needed to comply with employment law and in addition will seek DBS and health checks as required by our employment and safeguarding policies.</w:t>
      </w:r>
    </w:p>
    <w:p w14:paraId="2D25BAF6" w14:textId="77777777" w:rsidR="000B715C" w:rsidRPr="002225F0" w:rsidRDefault="000B715C" w:rsidP="00433C6B">
      <w:pPr>
        <w:widowControl w:val="0"/>
        <w:autoSpaceDE w:val="0"/>
        <w:autoSpaceDN w:val="0"/>
        <w:adjustRightInd w:val="0"/>
        <w:ind w:left="426" w:hanging="426"/>
        <w:rPr>
          <w:rFonts w:ascii="Century Gothic" w:hAnsi="Century Gothic" w:cs="American Typewriter"/>
          <w:b/>
          <w:kern w:val="24"/>
          <w:sz w:val="20"/>
          <w:szCs w:val="20"/>
        </w:rPr>
      </w:pPr>
    </w:p>
    <w:p w14:paraId="1B824623" w14:textId="77777777" w:rsidR="00B32539" w:rsidRPr="00433C6B" w:rsidRDefault="000810E4" w:rsidP="00433C6B">
      <w:pPr>
        <w:pStyle w:val="ListParagraph"/>
        <w:widowControl w:val="0"/>
        <w:numPr>
          <w:ilvl w:val="0"/>
          <w:numId w:val="38"/>
        </w:numPr>
        <w:autoSpaceDE w:val="0"/>
        <w:autoSpaceDN w:val="0"/>
        <w:adjustRightInd w:val="0"/>
        <w:ind w:left="426" w:hanging="426"/>
        <w:rPr>
          <w:rFonts w:ascii="Century Gothic" w:hAnsi="Century Gothic" w:cs="American Typewriter"/>
          <w:kern w:val="24"/>
          <w:sz w:val="20"/>
          <w:szCs w:val="20"/>
        </w:rPr>
      </w:pPr>
      <w:r w:rsidRPr="00433C6B">
        <w:rPr>
          <w:rFonts w:ascii="Century Gothic" w:hAnsi="Century Gothic" w:cs="American Typewriter"/>
          <w:kern w:val="24"/>
          <w:sz w:val="20"/>
          <w:szCs w:val="20"/>
          <w:u w:val="single"/>
        </w:rPr>
        <w:t>Email</w:t>
      </w:r>
      <w:r w:rsidR="00CF6AC1" w:rsidRPr="00433C6B">
        <w:rPr>
          <w:rFonts w:ascii="Century Gothic" w:hAnsi="Century Gothic" w:cs="American Typewriter"/>
          <w:kern w:val="24"/>
          <w:sz w:val="20"/>
          <w:szCs w:val="20"/>
          <w:u w:val="single"/>
        </w:rPr>
        <w:t xml:space="preserve"> addresses</w:t>
      </w:r>
      <w:r w:rsidR="00071137" w:rsidRPr="00433C6B">
        <w:rPr>
          <w:rFonts w:ascii="Century Gothic" w:hAnsi="Century Gothic" w:cs="American Typewriter"/>
          <w:kern w:val="24"/>
          <w:sz w:val="20"/>
          <w:szCs w:val="20"/>
        </w:rPr>
        <w:t xml:space="preserve">. </w:t>
      </w:r>
      <w:r w:rsidR="00B32539" w:rsidRPr="00433C6B">
        <w:rPr>
          <w:rFonts w:ascii="Century Gothic" w:hAnsi="Century Gothic" w:cs="American Typewriter"/>
          <w:kern w:val="24"/>
          <w:sz w:val="20"/>
          <w:szCs w:val="20"/>
        </w:rPr>
        <w:t xml:space="preserve">Personal information collected by us as a result of receiving an email will be used </w:t>
      </w:r>
      <w:r w:rsidR="00B32539" w:rsidRPr="00416788">
        <w:rPr>
          <w:rFonts w:ascii="Century Gothic" w:hAnsi="Century Gothic" w:cs="American Typewriter"/>
          <w:b/>
          <w:i/>
          <w:kern w:val="24"/>
          <w:sz w:val="20"/>
          <w:szCs w:val="20"/>
        </w:rPr>
        <w:t>assuming intent</w:t>
      </w:r>
      <w:r w:rsidR="00B32539" w:rsidRPr="00433C6B">
        <w:rPr>
          <w:rFonts w:ascii="Century Gothic" w:hAnsi="Century Gothic" w:cs="American Typewriter"/>
          <w:i/>
          <w:kern w:val="24"/>
          <w:sz w:val="20"/>
          <w:szCs w:val="20"/>
        </w:rPr>
        <w:t xml:space="preserve"> on the part of the sender</w:t>
      </w:r>
      <w:r w:rsidR="00B32539" w:rsidRPr="00433C6B">
        <w:rPr>
          <w:rFonts w:ascii="Century Gothic" w:hAnsi="Century Gothic" w:cs="American Typewriter"/>
          <w:kern w:val="24"/>
          <w:sz w:val="20"/>
          <w:szCs w:val="20"/>
        </w:rPr>
        <w:t xml:space="preserve">. </w:t>
      </w:r>
      <w:r w:rsidR="00071137" w:rsidRPr="00433C6B">
        <w:rPr>
          <w:rFonts w:ascii="Century Gothic" w:hAnsi="Century Gothic" w:cs="American Typewriter"/>
          <w:kern w:val="24"/>
          <w:sz w:val="20"/>
          <w:szCs w:val="20"/>
        </w:rPr>
        <w:t>The personal information contained in the email will be used to action the email only and then will be deleted</w:t>
      </w:r>
      <w:r w:rsidR="007401CB" w:rsidRPr="00433C6B">
        <w:rPr>
          <w:rFonts w:ascii="Century Gothic" w:hAnsi="Century Gothic"/>
          <w:sz w:val="20"/>
          <w:szCs w:val="20"/>
        </w:rPr>
        <w:t xml:space="preserve"> </w:t>
      </w:r>
      <w:r w:rsidR="007401CB" w:rsidRPr="00433C6B">
        <w:rPr>
          <w:rFonts w:ascii="Century Gothic" w:hAnsi="Century Gothic" w:cs="American Typewriter"/>
          <w:kern w:val="24"/>
          <w:sz w:val="20"/>
          <w:szCs w:val="20"/>
        </w:rPr>
        <w:t xml:space="preserve">in accordance with the retention clause of this </w:t>
      </w:r>
      <w:proofErr w:type="gramStart"/>
      <w:r w:rsidR="007401CB" w:rsidRPr="00433C6B">
        <w:rPr>
          <w:rFonts w:ascii="Century Gothic" w:hAnsi="Century Gothic" w:cs="American Typewriter"/>
          <w:kern w:val="24"/>
          <w:sz w:val="20"/>
          <w:szCs w:val="20"/>
        </w:rPr>
        <w:t>policy.</w:t>
      </w:r>
      <w:r w:rsidR="00071137" w:rsidRPr="00433C6B">
        <w:rPr>
          <w:rFonts w:ascii="Century Gothic" w:hAnsi="Century Gothic" w:cs="American Typewriter"/>
          <w:kern w:val="24"/>
          <w:sz w:val="20"/>
          <w:szCs w:val="20"/>
        </w:rPr>
        <w:t>.</w:t>
      </w:r>
      <w:proofErr w:type="gramEnd"/>
      <w:r w:rsidR="00071137" w:rsidRPr="00433C6B">
        <w:rPr>
          <w:rFonts w:ascii="Century Gothic" w:hAnsi="Century Gothic" w:cs="American Typewriter"/>
          <w:kern w:val="24"/>
          <w:sz w:val="20"/>
          <w:szCs w:val="20"/>
        </w:rPr>
        <w:t xml:space="preserve"> In response to the email we will include our opt-in procedures for inclusion on our ongoing mailing lists.</w:t>
      </w:r>
    </w:p>
    <w:p w14:paraId="6FC96D3A" w14:textId="77777777" w:rsidR="000B715C" w:rsidRPr="002225F0" w:rsidRDefault="000B715C" w:rsidP="00433C6B">
      <w:pPr>
        <w:widowControl w:val="0"/>
        <w:autoSpaceDE w:val="0"/>
        <w:autoSpaceDN w:val="0"/>
        <w:adjustRightInd w:val="0"/>
        <w:ind w:left="426" w:hanging="426"/>
        <w:rPr>
          <w:rFonts w:ascii="Century Gothic" w:hAnsi="Century Gothic" w:cs="American Typewriter"/>
          <w:kern w:val="24"/>
          <w:sz w:val="20"/>
          <w:szCs w:val="20"/>
        </w:rPr>
      </w:pPr>
    </w:p>
    <w:p w14:paraId="1D7032F9" w14:textId="77777777" w:rsidR="000810E4" w:rsidRPr="00433C6B" w:rsidRDefault="00CF6AC1" w:rsidP="00433C6B">
      <w:pPr>
        <w:pStyle w:val="ListParagraph"/>
        <w:widowControl w:val="0"/>
        <w:numPr>
          <w:ilvl w:val="0"/>
          <w:numId w:val="38"/>
        </w:numPr>
        <w:autoSpaceDE w:val="0"/>
        <w:autoSpaceDN w:val="0"/>
        <w:adjustRightInd w:val="0"/>
        <w:ind w:left="426" w:hanging="426"/>
        <w:rPr>
          <w:rFonts w:ascii="Century Gothic" w:hAnsi="Century Gothic" w:cs="American Typewriter"/>
          <w:kern w:val="24"/>
          <w:sz w:val="20"/>
          <w:szCs w:val="20"/>
        </w:rPr>
      </w:pPr>
      <w:r w:rsidRPr="00433C6B">
        <w:rPr>
          <w:rFonts w:ascii="Century Gothic" w:hAnsi="Century Gothic" w:cs="American Typewriter"/>
          <w:kern w:val="24"/>
          <w:sz w:val="20"/>
          <w:szCs w:val="20"/>
          <w:u w:val="single"/>
        </w:rPr>
        <w:t>Personal information received in paper form</w:t>
      </w:r>
      <w:r w:rsidRPr="00433C6B">
        <w:rPr>
          <w:rFonts w:ascii="Century Gothic" w:hAnsi="Century Gothic" w:cs="American Typewriter"/>
          <w:b/>
          <w:kern w:val="24"/>
          <w:sz w:val="20"/>
          <w:szCs w:val="20"/>
        </w:rPr>
        <w:t xml:space="preserve">. </w:t>
      </w:r>
      <w:r w:rsidR="000810E4" w:rsidRPr="00433C6B">
        <w:rPr>
          <w:rFonts w:ascii="Century Gothic" w:hAnsi="Century Gothic" w:cs="American Typewriter"/>
          <w:kern w:val="24"/>
          <w:sz w:val="20"/>
          <w:szCs w:val="20"/>
        </w:rPr>
        <w:t xml:space="preserve">Personal information collected by us as a result of receiving a letter or other paper communication will </w:t>
      </w:r>
      <w:r w:rsidR="00230367" w:rsidRPr="00433C6B">
        <w:rPr>
          <w:rFonts w:ascii="Century Gothic" w:hAnsi="Century Gothic" w:cs="American Typewriter"/>
          <w:kern w:val="24"/>
          <w:sz w:val="20"/>
          <w:szCs w:val="20"/>
        </w:rPr>
        <w:t xml:space="preserve">be </w:t>
      </w:r>
      <w:r w:rsidR="002476FE" w:rsidRPr="00433C6B">
        <w:rPr>
          <w:rFonts w:ascii="Century Gothic" w:hAnsi="Century Gothic" w:cs="American Typewriter"/>
          <w:kern w:val="24"/>
          <w:sz w:val="20"/>
          <w:szCs w:val="20"/>
        </w:rPr>
        <w:t xml:space="preserve">used </w:t>
      </w:r>
      <w:r w:rsidR="002476FE" w:rsidRPr="00416788">
        <w:rPr>
          <w:rFonts w:ascii="Century Gothic" w:hAnsi="Century Gothic" w:cs="American Typewriter"/>
          <w:b/>
          <w:i/>
          <w:kern w:val="24"/>
          <w:sz w:val="20"/>
          <w:szCs w:val="20"/>
        </w:rPr>
        <w:t>assuming intent</w:t>
      </w:r>
      <w:r w:rsidR="00071137" w:rsidRPr="00416788">
        <w:rPr>
          <w:rFonts w:ascii="Century Gothic" w:hAnsi="Century Gothic" w:cs="American Typewriter"/>
          <w:b/>
          <w:i/>
          <w:kern w:val="24"/>
          <w:sz w:val="20"/>
          <w:szCs w:val="20"/>
        </w:rPr>
        <w:t>i</w:t>
      </w:r>
      <w:r w:rsidR="00B32539" w:rsidRPr="00416788">
        <w:rPr>
          <w:rFonts w:ascii="Century Gothic" w:hAnsi="Century Gothic" w:cs="American Typewriter"/>
          <w:b/>
          <w:i/>
          <w:kern w:val="24"/>
          <w:sz w:val="20"/>
          <w:szCs w:val="20"/>
        </w:rPr>
        <w:t>on</w:t>
      </w:r>
      <w:r w:rsidR="00B32539" w:rsidRPr="00433C6B">
        <w:rPr>
          <w:rFonts w:ascii="Century Gothic" w:hAnsi="Century Gothic" w:cs="American Typewriter"/>
          <w:i/>
          <w:kern w:val="24"/>
          <w:sz w:val="20"/>
          <w:szCs w:val="20"/>
        </w:rPr>
        <w:t xml:space="preserve"> </w:t>
      </w:r>
      <w:r w:rsidR="00071137" w:rsidRPr="00433C6B">
        <w:rPr>
          <w:rFonts w:ascii="Century Gothic" w:hAnsi="Century Gothic" w:cs="American Typewriter"/>
          <w:i/>
          <w:kern w:val="24"/>
          <w:sz w:val="20"/>
          <w:szCs w:val="20"/>
        </w:rPr>
        <w:t xml:space="preserve">on </w:t>
      </w:r>
      <w:r w:rsidR="00B32539" w:rsidRPr="00433C6B">
        <w:rPr>
          <w:rFonts w:ascii="Century Gothic" w:hAnsi="Century Gothic" w:cs="American Typewriter"/>
          <w:i/>
          <w:kern w:val="24"/>
          <w:sz w:val="20"/>
          <w:szCs w:val="20"/>
        </w:rPr>
        <w:t>the part of the sender</w:t>
      </w:r>
      <w:r w:rsidR="002476FE" w:rsidRPr="00433C6B">
        <w:rPr>
          <w:rFonts w:ascii="Century Gothic" w:hAnsi="Century Gothic" w:cs="American Typewriter"/>
          <w:kern w:val="24"/>
          <w:sz w:val="20"/>
          <w:szCs w:val="20"/>
        </w:rPr>
        <w:t xml:space="preserve">. </w:t>
      </w:r>
      <w:r w:rsidR="00071137" w:rsidRPr="00433C6B">
        <w:rPr>
          <w:rFonts w:ascii="Century Gothic" w:hAnsi="Century Gothic" w:cs="American Typewriter"/>
          <w:kern w:val="24"/>
          <w:sz w:val="20"/>
          <w:szCs w:val="20"/>
        </w:rPr>
        <w:t xml:space="preserve">The personal information contained in the letter will be used to respond and then will be deleted in accordance with </w:t>
      </w:r>
      <w:r w:rsidR="007401CB" w:rsidRPr="00433C6B">
        <w:rPr>
          <w:rFonts w:ascii="Century Gothic" w:hAnsi="Century Gothic" w:cs="American Typewriter"/>
          <w:kern w:val="24"/>
          <w:sz w:val="20"/>
          <w:szCs w:val="20"/>
        </w:rPr>
        <w:t>the</w:t>
      </w:r>
      <w:r w:rsidR="00071137" w:rsidRPr="00433C6B">
        <w:rPr>
          <w:rFonts w:ascii="Century Gothic" w:hAnsi="Century Gothic" w:cs="American Typewriter"/>
          <w:kern w:val="24"/>
          <w:sz w:val="20"/>
          <w:szCs w:val="20"/>
        </w:rPr>
        <w:t xml:space="preserve"> retention clause </w:t>
      </w:r>
      <w:r w:rsidR="007401CB" w:rsidRPr="00433C6B">
        <w:rPr>
          <w:rFonts w:ascii="Century Gothic" w:hAnsi="Century Gothic" w:cs="American Typewriter"/>
          <w:kern w:val="24"/>
          <w:sz w:val="20"/>
          <w:szCs w:val="20"/>
        </w:rPr>
        <w:t>of</w:t>
      </w:r>
      <w:r w:rsidR="00071137" w:rsidRPr="00433C6B">
        <w:rPr>
          <w:rFonts w:ascii="Century Gothic" w:hAnsi="Century Gothic" w:cs="American Typewriter"/>
          <w:kern w:val="24"/>
          <w:sz w:val="20"/>
          <w:szCs w:val="20"/>
        </w:rPr>
        <w:t xml:space="preserve"> this policy</w:t>
      </w:r>
      <w:r w:rsidR="007401CB" w:rsidRPr="00433C6B">
        <w:rPr>
          <w:rFonts w:ascii="Century Gothic" w:hAnsi="Century Gothic" w:cs="American Typewriter"/>
          <w:kern w:val="24"/>
          <w:sz w:val="20"/>
          <w:szCs w:val="20"/>
        </w:rPr>
        <w:t>.</w:t>
      </w:r>
      <w:r w:rsidR="00071137" w:rsidRPr="00433C6B">
        <w:rPr>
          <w:rFonts w:ascii="Century Gothic" w:hAnsi="Century Gothic" w:cs="American Typewriter"/>
          <w:kern w:val="24"/>
          <w:sz w:val="20"/>
          <w:szCs w:val="20"/>
        </w:rPr>
        <w:t xml:space="preserve"> In response to the letter we will include our opt-in procedures for inclusion on our ongoing mailing lists.</w:t>
      </w:r>
    </w:p>
    <w:p w14:paraId="74603952" w14:textId="77777777" w:rsidR="00AF6585" w:rsidRPr="002225F0" w:rsidRDefault="00AF6585" w:rsidP="00433C6B">
      <w:pPr>
        <w:pStyle w:val="ListParagraph"/>
        <w:ind w:left="426" w:hanging="426"/>
        <w:rPr>
          <w:rFonts w:ascii="Century Gothic" w:hAnsi="Century Gothic" w:cs="American Typewriter"/>
          <w:kern w:val="24"/>
          <w:sz w:val="20"/>
          <w:szCs w:val="20"/>
        </w:rPr>
      </w:pPr>
    </w:p>
    <w:p w14:paraId="2A83E7D7" w14:textId="77777777" w:rsidR="00433C6B" w:rsidRPr="00416788" w:rsidRDefault="00AF6585" w:rsidP="00416788">
      <w:pPr>
        <w:pStyle w:val="ListParagraph"/>
        <w:widowControl w:val="0"/>
        <w:numPr>
          <w:ilvl w:val="0"/>
          <w:numId w:val="38"/>
        </w:numPr>
        <w:autoSpaceDE w:val="0"/>
        <w:autoSpaceDN w:val="0"/>
        <w:adjustRightInd w:val="0"/>
        <w:ind w:left="426" w:hanging="426"/>
        <w:rPr>
          <w:rFonts w:ascii="Century Gothic" w:hAnsi="Century Gothic" w:cs="American Typewriter"/>
          <w:b/>
          <w:kern w:val="24"/>
          <w:sz w:val="20"/>
          <w:szCs w:val="20"/>
        </w:rPr>
      </w:pPr>
      <w:r w:rsidRPr="00416788">
        <w:rPr>
          <w:rFonts w:ascii="Century Gothic" w:hAnsi="Century Gothic" w:cs="American Typewriter"/>
          <w:kern w:val="24"/>
          <w:sz w:val="20"/>
          <w:szCs w:val="20"/>
          <w:u w:val="single"/>
        </w:rPr>
        <w:t>Personal data in the public domain.</w:t>
      </w:r>
      <w:r w:rsidRPr="00416788">
        <w:rPr>
          <w:rFonts w:ascii="Century Gothic" w:hAnsi="Century Gothic" w:cs="American Typewriter"/>
          <w:kern w:val="24"/>
          <w:sz w:val="20"/>
          <w:szCs w:val="20"/>
        </w:rPr>
        <w:t xml:space="preserve"> We may on rare occasions collect data passed on via other organisations to who you have given consent to share or where your information is already in the public domain. Such data will only ever be used for furtherance of our own services and will never be passed on.</w:t>
      </w:r>
      <w:r w:rsidR="00416788" w:rsidRPr="00416788">
        <w:rPr>
          <w:rFonts w:ascii="Century Gothic" w:hAnsi="Century Gothic" w:cs="American Typewriter"/>
          <w:kern w:val="24"/>
          <w:sz w:val="20"/>
          <w:szCs w:val="20"/>
        </w:rPr>
        <w:t xml:space="preserve"> Where possible data sharing agreements will be put in place </w:t>
      </w:r>
      <w:r w:rsidR="00433C6B" w:rsidRPr="00416788">
        <w:rPr>
          <w:rFonts w:ascii="Century Gothic" w:hAnsi="Century Gothic" w:cs="American Typewriter"/>
          <w:b/>
          <w:kern w:val="24"/>
          <w:sz w:val="20"/>
          <w:szCs w:val="20"/>
        </w:rPr>
        <w:br w:type="page"/>
      </w:r>
    </w:p>
    <w:p w14:paraId="2161F00F" w14:textId="77777777" w:rsidR="007401CB" w:rsidRPr="002225F0" w:rsidRDefault="000B715C" w:rsidP="002225F0">
      <w:pPr>
        <w:widowControl w:val="0"/>
        <w:autoSpaceDE w:val="0"/>
        <w:autoSpaceDN w:val="0"/>
        <w:adjustRightInd w:val="0"/>
        <w:rPr>
          <w:rFonts w:ascii="Century Gothic" w:hAnsi="Century Gothic" w:cs="American Typewriter"/>
          <w:b/>
          <w:kern w:val="24"/>
          <w:sz w:val="20"/>
          <w:szCs w:val="20"/>
        </w:rPr>
      </w:pPr>
      <w:r w:rsidRPr="002225F0">
        <w:rPr>
          <w:rFonts w:ascii="Century Gothic" w:hAnsi="Century Gothic" w:cs="American Typewriter"/>
          <w:b/>
          <w:kern w:val="24"/>
          <w:sz w:val="20"/>
          <w:szCs w:val="20"/>
        </w:rPr>
        <w:lastRenderedPageBreak/>
        <w:t>How we will use your personal data</w:t>
      </w:r>
    </w:p>
    <w:p w14:paraId="454337D4" w14:textId="77777777" w:rsidR="000B715C" w:rsidRPr="002225F0" w:rsidRDefault="000B715C" w:rsidP="002225F0">
      <w:pPr>
        <w:widowControl w:val="0"/>
        <w:autoSpaceDE w:val="0"/>
        <w:autoSpaceDN w:val="0"/>
        <w:adjustRightInd w:val="0"/>
        <w:rPr>
          <w:rFonts w:ascii="Century Gothic" w:hAnsi="Century Gothic" w:cs="American Typewriter"/>
          <w:b/>
          <w:kern w:val="24"/>
          <w:sz w:val="20"/>
          <w:szCs w:val="20"/>
        </w:rPr>
      </w:pPr>
    </w:p>
    <w:p w14:paraId="3EC1ABB0" w14:textId="77777777" w:rsidR="001C0844" w:rsidRPr="002225F0" w:rsidRDefault="007E7224" w:rsidP="002225F0">
      <w:pPr>
        <w:widowControl w:val="0"/>
        <w:autoSpaceDE w:val="0"/>
        <w:autoSpaceDN w:val="0"/>
        <w:adjustRightInd w:val="0"/>
        <w:rPr>
          <w:rFonts w:ascii="Century Gothic" w:hAnsi="Century Gothic" w:cs="American Typewriter"/>
          <w:kern w:val="24"/>
          <w:sz w:val="20"/>
          <w:szCs w:val="20"/>
        </w:rPr>
      </w:pPr>
      <w:r w:rsidRPr="002225F0">
        <w:rPr>
          <w:rFonts w:ascii="Century Gothic" w:hAnsi="Century Gothic" w:cs="American Typewriter"/>
          <w:kern w:val="24"/>
          <w:sz w:val="20"/>
          <w:szCs w:val="20"/>
        </w:rPr>
        <w:t xml:space="preserve">In accordance with the Act, </w:t>
      </w:r>
      <w:r w:rsidR="0096788A" w:rsidRPr="002225F0">
        <w:rPr>
          <w:rFonts w:ascii="Century Gothic" w:hAnsi="Century Gothic" w:cs="American Typewriter"/>
          <w:kern w:val="24"/>
          <w:sz w:val="20"/>
          <w:szCs w:val="20"/>
        </w:rPr>
        <w:t>we</w:t>
      </w:r>
      <w:r w:rsidR="00871306" w:rsidRPr="002225F0">
        <w:rPr>
          <w:rFonts w:ascii="Century Gothic" w:hAnsi="Century Gothic" w:cs="American Typewriter"/>
          <w:kern w:val="24"/>
          <w:sz w:val="20"/>
          <w:szCs w:val="20"/>
        </w:rPr>
        <w:t xml:space="preserve"> </w:t>
      </w:r>
      <w:r w:rsidR="001C0844" w:rsidRPr="002225F0">
        <w:rPr>
          <w:rFonts w:ascii="Century Gothic" w:hAnsi="Century Gothic" w:cs="American Typewriter"/>
          <w:kern w:val="24"/>
          <w:sz w:val="20"/>
          <w:szCs w:val="20"/>
        </w:rPr>
        <w:t xml:space="preserve">will only use the personal </w:t>
      </w:r>
      <w:r w:rsidR="00A531C4" w:rsidRPr="002225F0">
        <w:rPr>
          <w:rFonts w:ascii="Century Gothic" w:hAnsi="Century Gothic" w:cs="American Typewriter"/>
          <w:kern w:val="24"/>
          <w:sz w:val="20"/>
          <w:szCs w:val="20"/>
        </w:rPr>
        <w:t>data</w:t>
      </w:r>
      <w:r w:rsidR="001C0844" w:rsidRPr="002225F0">
        <w:rPr>
          <w:rFonts w:ascii="Century Gothic" w:hAnsi="Century Gothic" w:cs="American Typewriter"/>
          <w:kern w:val="24"/>
          <w:sz w:val="20"/>
          <w:szCs w:val="20"/>
        </w:rPr>
        <w:t xml:space="preserve"> </w:t>
      </w:r>
      <w:r w:rsidR="00892DF3" w:rsidRPr="002225F0">
        <w:rPr>
          <w:rFonts w:ascii="Century Gothic" w:hAnsi="Century Gothic" w:cs="American Typewriter"/>
          <w:kern w:val="24"/>
          <w:sz w:val="20"/>
          <w:szCs w:val="20"/>
        </w:rPr>
        <w:t>that others</w:t>
      </w:r>
      <w:r w:rsidR="001C0844" w:rsidRPr="002225F0">
        <w:rPr>
          <w:rFonts w:ascii="Century Gothic" w:hAnsi="Century Gothic" w:cs="American Typewriter"/>
          <w:kern w:val="24"/>
          <w:sz w:val="20"/>
          <w:szCs w:val="20"/>
        </w:rPr>
        <w:t xml:space="preserve"> have chosen to provide for the purpose for which </w:t>
      </w:r>
      <w:r w:rsidR="000144DF" w:rsidRPr="002225F0">
        <w:rPr>
          <w:rFonts w:ascii="Century Gothic" w:hAnsi="Century Gothic" w:cs="American Typewriter"/>
          <w:kern w:val="24"/>
          <w:sz w:val="20"/>
          <w:szCs w:val="20"/>
        </w:rPr>
        <w:t xml:space="preserve">it was </w:t>
      </w:r>
      <w:r w:rsidR="00A531C4" w:rsidRPr="002225F0">
        <w:rPr>
          <w:rFonts w:ascii="Century Gothic" w:hAnsi="Century Gothic" w:cs="American Typewriter"/>
          <w:kern w:val="24"/>
          <w:sz w:val="20"/>
          <w:szCs w:val="20"/>
        </w:rPr>
        <w:t>requested</w:t>
      </w:r>
      <w:r w:rsidR="001C0844" w:rsidRPr="002225F0">
        <w:rPr>
          <w:rFonts w:ascii="Century Gothic" w:hAnsi="Century Gothic" w:cs="American Typewriter"/>
          <w:kern w:val="24"/>
          <w:sz w:val="20"/>
          <w:szCs w:val="20"/>
        </w:rPr>
        <w:t xml:space="preserve">. </w:t>
      </w:r>
      <w:r w:rsidR="0096788A" w:rsidRPr="002225F0">
        <w:rPr>
          <w:rFonts w:ascii="Century Gothic" w:hAnsi="Century Gothic" w:cs="American Typewriter"/>
          <w:kern w:val="24"/>
          <w:sz w:val="20"/>
          <w:szCs w:val="20"/>
        </w:rPr>
        <w:t>We</w:t>
      </w:r>
      <w:r w:rsidR="00871306" w:rsidRPr="002225F0">
        <w:rPr>
          <w:rFonts w:ascii="Century Gothic" w:hAnsi="Century Gothic" w:cs="American Typewriter"/>
          <w:kern w:val="24"/>
          <w:sz w:val="20"/>
          <w:szCs w:val="20"/>
        </w:rPr>
        <w:t xml:space="preserve"> </w:t>
      </w:r>
      <w:r w:rsidR="001C0844" w:rsidRPr="002225F0">
        <w:rPr>
          <w:rFonts w:ascii="Century Gothic" w:hAnsi="Century Gothic" w:cs="American Typewriter"/>
          <w:kern w:val="24"/>
          <w:sz w:val="20"/>
          <w:szCs w:val="20"/>
        </w:rPr>
        <w:t xml:space="preserve">will not use it for any other purpose without </w:t>
      </w:r>
      <w:r w:rsidR="000144DF" w:rsidRPr="002225F0">
        <w:rPr>
          <w:rFonts w:ascii="Century Gothic" w:hAnsi="Century Gothic" w:cs="American Typewriter"/>
          <w:kern w:val="24"/>
          <w:sz w:val="20"/>
          <w:szCs w:val="20"/>
        </w:rPr>
        <w:t>the prior</w:t>
      </w:r>
      <w:r w:rsidR="001C0844" w:rsidRPr="002225F0">
        <w:rPr>
          <w:rFonts w:ascii="Century Gothic" w:hAnsi="Century Gothic" w:cs="American Typewriter"/>
          <w:kern w:val="24"/>
          <w:sz w:val="20"/>
          <w:szCs w:val="20"/>
        </w:rPr>
        <w:t xml:space="preserve"> </w:t>
      </w:r>
      <w:r w:rsidR="007401CB" w:rsidRPr="002225F0">
        <w:rPr>
          <w:rFonts w:ascii="Century Gothic" w:hAnsi="Century Gothic" w:cs="American Typewriter"/>
          <w:kern w:val="24"/>
          <w:sz w:val="20"/>
          <w:szCs w:val="20"/>
        </w:rPr>
        <w:t xml:space="preserve">written </w:t>
      </w:r>
      <w:r w:rsidR="001C0844" w:rsidRPr="002225F0">
        <w:rPr>
          <w:rFonts w:ascii="Century Gothic" w:hAnsi="Century Gothic" w:cs="American Typewriter"/>
          <w:kern w:val="24"/>
          <w:sz w:val="20"/>
          <w:szCs w:val="20"/>
        </w:rPr>
        <w:t>consent</w:t>
      </w:r>
      <w:r w:rsidR="000144DF" w:rsidRPr="002225F0">
        <w:rPr>
          <w:rFonts w:ascii="Century Gothic" w:hAnsi="Century Gothic" w:cs="American Typewriter"/>
          <w:kern w:val="24"/>
          <w:sz w:val="20"/>
          <w:szCs w:val="20"/>
        </w:rPr>
        <w:t xml:space="preserve"> of those </w:t>
      </w:r>
      <w:r w:rsidRPr="002225F0">
        <w:rPr>
          <w:rFonts w:ascii="Century Gothic" w:hAnsi="Century Gothic" w:cs="American Typewriter"/>
          <w:kern w:val="24"/>
          <w:sz w:val="20"/>
          <w:szCs w:val="20"/>
        </w:rPr>
        <w:t>concerned</w:t>
      </w:r>
      <w:r w:rsidR="001C0844" w:rsidRPr="002225F0">
        <w:rPr>
          <w:rFonts w:ascii="Century Gothic" w:hAnsi="Century Gothic" w:cs="American Typewriter"/>
          <w:kern w:val="24"/>
          <w:sz w:val="20"/>
          <w:szCs w:val="20"/>
        </w:rPr>
        <w:t>.</w:t>
      </w:r>
    </w:p>
    <w:p w14:paraId="26E45974" w14:textId="77777777" w:rsidR="000B715C" w:rsidRPr="002225F0" w:rsidRDefault="000B715C" w:rsidP="002225F0">
      <w:pPr>
        <w:widowControl w:val="0"/>
        <w:autoSpaceDE w:val="0"/>
        <w:autoSpaceDN w:val="0"/>
        <w:adjustRightInd w:val="0"/>
        <w:rPr>
          <w:rFonts w:ascii="Century Gothic" w:hAnsi="Century Gothic" w:cs="American Typewriter"/>
          <w:kern w:val="24"/>
          <w:sz w:val="20"/>
          <w:szCs w:val="20"/>
        </w:rPr>
      </w:pPr>
    </w:p>
    <w:p w14:paraId="21487ACE" w14:textId="77777777" w:rsidR="000B715C" w:rsidRPr="002225F0" w:rsidRDefault="000B715C" w:rsidP="002225F0">
      <w:pPr>
        <w:widowControl w:val="0"/>
        <w:autoSpaceDE w:val="0"/>
        <w:autoSpaceDN w:val="0"/>
        <w:adjustRightInd w:val="0"/>
        <w:rPr>
          <w:rFonts w:ascii="Century Gothic" w:hAnsi="Century Gothic" w:cs="American Typewriter"/>
          <w:kern w:val="24"/>
          <w:sz w:val="20"/>
          <w:szCs w:val="20"/>
        </w:rPr>
      </w:pPr>
      <w:r w:rsidRPr="002225F0">
        <w:rPr>
          <w:rFonts w:ascii="Century Gothic" w:hAnsi="Century Gothic" w:cs="American Typewriter"/>
          <w:kern w:val="24"/>
          <w:sz w:val="20"/>
          <w:szCs w:val="20"/>
        </w:rPr>
        <w:t>We may use your personal data:</w:t>
      </w:r>
    </w:p>
    <w:p w14:paraId="749BE522" w14:textId="77777777" w:rsidR="000B715C" w:rsidRPr="002225F0" w:rsidRDefault="000B715C" w:rsidP="002225F0">
      <w:pPr>
        <w:widowControl w:val="0"/>
        <w:autoSpaceDE w:val="0"/>
        <w:autoSpaceDN w:val="0"/>
        <w:adjustRightInd w:val="0"/>
        <w:rPr>
          <w:rFonts w:ascii="Century Gothic" w:hAnsi="Century Gothic" w:cs="American Typewriter"/>
          <w:kern w:val="24"/>
          <w:sz w:val="20"/>
          <w:szCs w:val="20"/>
        </w:rPr>
      </w:pPr>
    </w:p>
    <w:p w14:paraId="1BB24150" w14:textId="77777777" w:rsidR="000B715C" w:rsidRPr="009C0A24" w:rsidRDefault="000B715C" w:rsidP="009C0A24">
      <w:pPr>
        <w:pStyle w:val="ListParagraph"/>
        <w:widowControl w:val="0"/>
        <w:numPr>
          <w:ilvl w:val="0"/>
          <w:numId w:val="40"/>
        </w:numPr>
        <w:autoSpaceDE w:val="0"/>
        <w:autoSpaceDN w:val="0"/>
        <w:adjustRightInd w:val="0"/>
        <w:ind w:left="426" w:hanging="426"/>
        <w:rPr>
          <w:rFonts w:ascii="Century Gothic" w:hAnsi="Century Gothic" w:cs="American Typewriter"/>
          <w:kern w:val="24"/>
          <w:sz w:val="20"/>
          <w:szCs w:val="20"/>
        </w:rPr>
      </w:pPr>
      <w:r w:rsidRPr="009C0A24">
        <w:rPr>
          <w:rFonts w:ascii="Century Gothic" w:hAnsi="Century Gothic" w:cs="American Typewriter"/>
          <w:kern w:val="24"/>
          <w:sz w:val="20"/>
          <w:szCs w:val="20"/>
        </w:rPr>
        <w:t>To enable you to use some of our services</w:t>
      </w:r>
    </w:p>
    <w:p w14:paraId="20806C90" w14:textId="77777777" w:rsidR="000B715C" w:rsidRPr="009C0A24" w:rsidRDefault="000B715C" w:rsidP="009C0A24">
      <w:pPr>
        <w:pStyle w:val="ListParagraph"/>
        <w:widowControl w:val="0"/>
        <w:numPr>
          <w:ilvl w:val="0"/>
          <w:numId w:val="40"/>
        </w:numPr>
        <w:autoSpaceDE w:val="0"/>
        <w:autoSpaceDN w:val="0"/>
        <w:adjustRightInd w:val="0"/>
        <w:ind w:left="426" w:hanging="426"/>
        <w:rPr>
          <w:rFonts w:ascii="Century Gothic" w:hAnsi="Century Gothic" w:cs="American Typewriter"/>
          <w:kern w:val="24"/>
          <w:sz w:val="20"/>
          <w:szCs w:val="20"/>
        </w:rPr>
      </w:pPr>
      <w:r w:rsidRPr="009C0A24">
        <w:rPr>
          <w:rFonts w:ascii="Century Gothic" w:hAnsi="Century Gothic" w:cs="American Typewriter"/>
          <w:kern w:val="24"/>
          <w:sz w:val="20"/>
          <w:szCs w:val="20"/>
        </w:rPr>
        <w:t>To send you information about our services</w:t>
      </w:r>
    </w:p>
    <w:p w14:paraId="79D18343" w14:textId="77777777" w:rsidR="000B715C" w:rsidRPr="009C0A24" w:rsidRDefault="000B715C" w:rsidP="009C0A24">
      <w:pPr>
        <w:pStyle w:val="ListParagraph"/>
        <w:widowControl w:val="0"/>
        <w:numPr>
          <w:ilvl w:val="0"/>
          <w:numId w:val="40"/>
        </w:numPr>
        <w:autoSpaceDE w:val="0"/>
        <w:autoSpaceDN w:val="0"/>
        <w:adjustRightInd w:val="0"/>
        <w:ind w:left="426" w:hanging="426"/>
        <w:rPr>
          <w:rFonts w:ascii="Century Gothic" w:hAnsi="Century Gothic" w:cs="American Typewriter"/>
          <w:kern w:val="24"/>
          <w:sz w:val="20"/>
          <w:szCs w:val="20"/>
        </w:rPr>
      </w:pPr>
      <w:r w:rsidRPr="009C0A24">
        <w:rPr>
          <w:rFonts w:ascii="Century Gothic" w:hAnsi="Century Gothic" w:cs="American Typewriter"/>
          <w:kern w:val="24"/>
          <w:sz w:val="20"/>
          <w:szCs w:val="20"/>
        </w:rPr>
        <w:t>In furtherance of the services that you receive.</w:t>
      </w:r>
    </w:p>
    <w:p w14:paraId="75A58EF5" w14:textId="77777777" w:rsidR="000B715C" w:rsidRPr="009C0A24" w:rsidRDefault="000B715C" w:rsidP="009C0A24">
      <w:pPr>
        <w:pStyle w:val="ListParagraph"/>
        <w:widowControl w:val="0"/>
        <w:numPr>
          <w:ilvl w:val="0"/>
          <w:numId w:val="40"/>
        </w:numPr>
        <w:autoSpaceDE w:val="0"/>
        <w:autoSpaceDN w:val="0"/>
        <w:adjustRightInd w:val="0"/>
        <w:ind w:left="426" w:hanging="426"/>
        <w:rPr>
          <w:rFonts w:ascii="Century Gothic" w:hAnsi="Century Gothic" w:cs="American Typewriter"/>
          <w:kern w:val="24"/>
          <w:sz w:val="20"/>
          <w:szCs w:val="20"/>
        </w:rPr>
      </w:pPr>
      <w:r w:rsidRPr="009C0A24">
        <w:rPr>
          <w:rFonts w:ascii="Century Gothic" w:hAnsi="Century Gothic" w:cs="American Typewriter"/>
          <w:kern w:val="24"/>
          <w:sz w:val="20"/>
          <w:szCs w:val="20"/>
        </w:rPr>
        <w:t>To handle administration of any donation or user contributions.</w:t>
      </w:r>
    </w:p>
    <w:p w14:paraId="6B6A4350" w14:textId="77777777" w:rsidR="000B715C" w:rsidRPr="009C0A24" w:rsidRDefault="000B715C" w:rsidP="009C0A24">
      <w:pPr>
        <w:pStyle w:val="ListParagraph"/>
        <w:widowControl w:val="0"/>
        <w:numPr>
          <w:ilvl w:val="0"/>
          <w:numId w:val="40"/>
        </w:numPr>
        <w:autoSpaceDE w:val="0"/>
        <w:autoSpaceDN w:val="0"/>
        <w:adjustRightInd w:val="0"/>
        <w:ind w:left="426" w:hanging="426"/>
        <w:rPr>
          <w:rFonts w:ascii="Century Gothic" w:hAnsi="Century Gothic" w:cs="American Typewriter"/>
          <w:kern w:val="24"/>
          <w:sz w:val="20"/>
          <w:szCs w:val="20"/>
        </w:rPr>
      </w:pPr>
      <w:r w:rsidRPr="009C0A24">
        <w:rPr>
          <w:rFonts w:ascii="Century Gothic" w:hAnsi="Century Gothic" w:cs="American Typewriter"/>
          <w:kern w:val="24"/>
          <w:sz w:val="20"/>
          <w:szCs w:val="20"/>
        </w:rPr>
        <w:t>Administration of employment of staff or volunteers</w:t>
      </w:r>
    </w:p>
    <w:p w14:paraId="66A54D12" w14:textId="77777777" w:rsidR="000B715C" w:rsidRPr="009C0A24" w:rsidRDefault="000B715C" w:rsidP="009C0A24">
      <w:pPr>
        <w:pStyle w:val="ListParagraph"/>
        <w:widowControl w:val="0"/>
        <w:numPr>
          <w:ilvl w:val="0"/>
          <w:numId w:val="40"/>
        </w:numPr>
        <w:autoSpaceDE w:val="0"/>
        <w:autoSpaceDN w:val="0"/>
        <w:adjustRightInd w:val="0"/>
        <w:ind w:left="426" w:hanging="426"/>
        <w:rPr>
          <w:rFonts w:ascii="Century Gothic" w:hAnsi="Century Gothic" w:cs="American Typewriter"/>
          <w:kern w:val="24"/>
          <w:sz w:val="20"/>
          <w:szCs w:val="20"/>
        </w:rPr>
      </w:pPr>
      <w:r w:rsidRPr="009C0A24">
        <w:rPr>
          <w:rFonts w:ascii="Century Gothic" w:hAnsi="Century Gothic" w:cs="American Typewriter"/>
          <w:kern w:val="24"/>
          <w:sz w:val="20"/>
          <w:szCs w:val="20"/>
        </w:rPr>
        <w:t>Conduct</w:t>
      </w:r>
      <w:r w:rsidR="00C3187F">
        <w:rPr>
          <w:rFonts w:ascii="Century Gothic" w:hAnsi="Century Gothic" w:cs="American Typewriter"/>
          <w:kern w:val="24"/>
          <w:sz w:val="20"/>
          <w:szCs w:val="20"/>
        </w:rPr>
        <w:t xml:space="preserve"> our own</w:t>
      </w:r>
      <w:r w:rsidRPr="009C0A24">
        <w:rPr>
          <w:rFonts w:ascii="Century Gothic" w:hAnsi="Century Gothic" w:cs="American Typewriter"/>
          <w:kern w:val="24"/>
          <w:sz w:val="20"/>
          <w:szCs w:val="20"/>
        </w:rPr>
        <w:t xml:space="preserve"> research or marketing</w:t>
      </w:r>
      <w:r w:rsidR="00416788">
        <w:rPr>
          <w:rFonts w:ascii="Century Gothic" w:hAnsi="Century Gothic" w:cs="American Typewriter"/>
          <w:kern w:val="24"/>
          <w:sz w:val="20"/>
          <w:szCs w:val="20"/>
        </w:rPr>
        <w:t xml:space="preserve"> – no data will be shared with third parties</w:t>
      </w:r>
    </w:p>
    <w:p w14:paraId="6E8A92DD" w14:textId="77777777" w:rsidR="000B715C" w:rsidRPr="009C0A24" w:rsidRDefault="000B715C" w:rsidP="009C0A24">
      <w:pPr>
        <w:pStyle w:val="ListParagraph"/>
        <w:widowControl w:val="0"/>
        <w:numPr>
          <w:ilvl w:val="0"/>
          <w:numId w:val="40"/>
        </w:numPr>
        <w:autoSpaceDE w:val="0"/>
        <w:autoSpaceDN w:val="0"/>
        <w:adjustRightInd w:val="0"/>
        <w:ind w:left="426" w:hanging="426"/>
        <w:rPr>
          <w:rFonts w:ascii="Century Gothic" w:hAnsi="Century Gothic" w:cs="American Typewriter"/>
          <w:kern w:val="24"/>
          <w:sz w:val="20"/>
          <w:szCs w:val="20"/>
        </w:rPr>
      </w:pPr>
      <w:r w:rsidRPr="009C0A24">
        <w:rPr>
          <w:rFonts w:ascii="Century Gothic" w:hAnsi="Century Gothic" w:cs="American Typewriter"/>
          <w:kern w:val="24"/>
          <w:sz w:val="20"/>
          <w:szCs w:val="20"/>
        </w:rPr>
        <w:t>Deal with enquiries and complaints.</w:t>
      </w:r>
    </w:p>
    <w:p w14:paraId="553114A1" w14:textId="77777777" w:rsidR="000B715C" w:rsidRPr="009C0A24" w:rsidRDefault="000B715C" w:rsidP="009C0A24">
      <w:pPr>
        <w:pStyle w:val="ListParagraph"/>
        <w:widowControl w:val="0"/>
        <w:numPr>
          <w:ilvl w:val="0"/>
          <w:numId w:val="40"/>
        </w:numPr>
        <w:autoSpaceDE w:val="0"/>
        <w:autoSpaceDN w:val="0"/>
        <w:adjustRightInd w:val="0"/>
        <w:ind w:left="426" w:hanging="426"/>
        <w:rPr>
          <w:rFonts w:ascii="Century Gothic" w:hAnsi="Century Gothic" w:cs="American Typewriter"/>
          <w:kern w:val="24"/>
          <w:sz w:val="20"/>
          <w:szCs w:val="20"/>
        </w:rPr>
      </w:pPr>
      <w:r w:rsidRPr="009C0A24">
        <w:rPr>
          <w:rFonts w:ascii="Century Gothic" w:hAnsi="Century Gothic" w:cs="American Typewriter"/>
          <w:kern w:val="24"/>
          <w:sz w:val="20"/>
          <w:szCs w:val="20"/>
        </w:rPr>
        <w:t>Audit/administer our proper accounts.</w:t>
      </w:r>
    </w:p>
    <w:p w14:paraId="56F15781" w14:textId="77777777" w:rsidR="001C0844" w:rsidRPr="002225F0" w:rsidRDefault="001C0844" w:rsidP="002225F0">
      <w:pPr>
        <w:widowControl w:val="0"/>
        <w:autoSpaceDE w:val="0"/>
        <w:autoSpaceDN w:val="0"/>
        <w:adjustRightInd w:val="0"/>
        <w:rPr>
          <w:rFonts w:ascii="Century Gothic" w:hAnsi="Century Gothic" w:cs="American Typewriter"/>
          <w:kern w:val="24"/>
          <w:sz w:val="20"/>
          <w:szCs w:val="20"/>
        </w:rPr>
      </w:pPr>
    </w:p>
    <w:p w14:paraId="03B6C2BD" w14:textId="77777777" w:rsidR="0096788A" w:rsidRPr="002225F0" w:rsidRDefault="0096788A" w:rsidP="002225F0">
      <w:pPr>
        <w:widowControl w:val="0"/>
        <w:autoSpaceDE w:val="0"/>
        <w:autoSpaceDN w:val="0"/>
        <w:adjustRightInd w:val="0"/>
        <w:rPr>
          <w:rFonts w:ascii="Century Gothic" w:hAnsi="Century Gothic" w:cs="American Typewriter"/>
          <w:kern w:val="24"/>
          <w:sz w:val="20"/>
          <w:szCs w:val="20"/>
        </w:rPr>
      </w:pPr>
      <w:r w:rsidRPr="002225F0">
        <w:rPr>
          <w:rFonts w:ascii="Century Gothic" w:hAnsi="Century Gothic" w:cs="American Typewriter"/>
          <w:kern w:val="24"/>
          <w:sz w:val="20"/>
          <w:szCs w:val="20"/>
        </w:rPr>
        <w:t xml:space="preserve">Personal information </w:t>
      </w:r>
      <w:r w:rsidR="009A0AC6" w:rsidRPr="002225F0">
        <w:rPr>
          <w:rFonts w:ascii="Century Gothic" w:hAnsi="Century Gothic" w:cs="American Typewriter"/>
          <w:kern w:val="24"/>
          <w:sz w:val="20"/>
          <w:szCs w:val="20"/>
        </w:rPr>
        <w:t xml:space="preserve">about our </w:t>
      </w:r>
      <w:r w:rsidR="009A0AC6" w:rsidRPr="002225F0">
        <w:rPr>
          <w:rFonts w:ascii="Century Gothic" w:hAnsi="Century Gothic" w:cs="American Typewriter"/>
          <w:b/>
          <w:kern w:val="24"/>
          <w:sz w:val="20"/>
          <w:szCs w:val="20"/>
        </w:rPr>
        <w:t>users</w:t>
      </w:r>
      <w:r w:rsidR="009A0AC6" w:rsidRPr="002225F0">
        <w:rPr>
          <w:rFonts w:ascii="Century Gothic" w:hAnsi="Century Gothic" w:cs="American Typewriter"/>
          <w:kern w:val="24"/>
          <w:sz w:val="20"/>
          <w:szCs w:val="20"/>
        </w:rPr>
        <w:t xml:space="preserve"> </w:t>
      </w:r>
      <w:r w:rsidRPr="002225F0">
        <w:rPr>
          <w:rFonts w:ascii="Century Gothic" w:hAnsi="Century Gothic" w:cs="American Typewriter"/>
          <w:kern w:val="24"/>
          <w:sz w:val="20"/>
          <w:szCs w:val="20"/>
        </w:rPr>
        <w:t xml:space="preserve">will only be </w:t>
      </w:r>
      <w:r w:rsidR="008A0EE6" w:rsidRPr="002225F0">
        <w:rPr>
          <w:rFonts w:ascii="Century Gothic" w:hAnsi="Century Gothic" w:cs="American Typewriter"/>
          <w:kern w:val="24"/>
          <w:sz w:val="20"/>
          <w:szCs w:val="20"/>
        </w:rPr>
        <w:t>collected;</w:t>
      </w:r>
      <w:r w:rsidRPr="002225F0">
        <w:rPr>
          <w:rFonts w:ascii="Century Gothic" w:hAnsi="Century Gothic" w:cs="American Typewriter"/>
          <w:kern w:val="24"/>
          <w:sz w:val="20"/>
          <w:szCs w:val="20"/>
        </w:rPr>
        <w:t xml:space="preserve"> held and processed for </w:t>
      </w:r>
      <w:r w:rsidR="008A0EE6" w:rsidRPr="002225F0">
        <w:rPr>
          <w:rFonts w:ascii="Century Gothic" w:hAnsi="Century Gothic" w:cs="American Typewriter"/>
          <w:kern w:val="24"/>
          <w:sz w:val="20"/>
          <w:szCs w:val="20"/>
        </w:rPr>
        <w:t xml:space="preserve">legitimate </w:t>
      </w:r>
      <w:r w:rsidRPr="002225F0">
        <w:rPr>
          <w:rFonts w:ascii="Century Gothic" w:hAnsi="Century Gothic" w:cs="American Typewriter"/>
          <w:kern w:val="24"/>
          <w:sz w:val="20"/>
          <w:szCs w:val="20"/>
        </w:rPr>
        <w:t>operational purposes</w:t>
      </w:r>
      <w:r w:rsidR="008A0EE6" w:rsidRPr="002225F0">
        <w:rPr>
          <w:rFonts w:ascii="Century Gothic" w:hAnsi="Century Gothic" w:cs="American Typewriter"/>
          <w:kern w:val="24"/>
          <w:sz w:val="20"/>
          <w:szCs w:val="20"/>
        </w:rPr>
        <w:t>.</w:t>
      </w:r>
      <w:r w:rsidR="009A0AC6" w:rsidRPr="002225F0">
        <w:rPr>
          <w:rFonts w:ascii="Century Gothic" w:hAnsi="Century Gothic" w:cs="American Typewriter"/>
          <w:kern w:val="24"/>
          <w:sz w:val="20"/>
          <w:szCs w:val="20"/>
        </w:rPr>
        <w:t xml:space="preserve"> </w:t>
      </w:r>
      <w:r w:rsidR="008A0EE6" w:rsidRPr="002225F0">
        <w:rPr>
          <w:rFonts w:ascii="Century Gothic" w:hAnsi="Century Gothic" w:cs="American Typewriter"/>
          <w:kern w:val="24"/>
          <w:sz w:val="20"/>
          <w:szCs w:val="20"/>
        </w:rPr>
        <w:t>A</w:t>
      </w:r>
      <w:r w:rsidR="009A0AC6" w:rsidRPr="002225F0">
        <w:rPr>
          <w:rFonts w:ascii="Century Gothic" w:hAnsi="Century Gothic" w:cs="American Typewriter"/>
          <w:kern w:val="24"/>
          <w:sz w:val="20"/>
          <w:szCs w:val="20"/>
        </w:rPr>
        <w:t xml:space="preserve">ny </w:t>
      </w:r>
      <w:r w:rsidR="008A0EE6" w:rsidRPr="002225F0">
        <w:rPr>
          <w:rFonts w:ascii="Century Gothic" w:hAnsi="Century Gothic" w:cs="American Typewriter"/>
          <w:kern w:val="24"/>
          <w:sz w:val="20"/>
          <w:szCs w:val="20"/>
        </w:rPr>
        <w:t xml:space="preserve">user </w:t>
      </w:r>
      <w:r w:rsidR="009A0AC6" w:rsidRPr="002225F0">
        <w:rPr>
          <w:rFonts w:ascii="Century Gothic" w:hAnsi="Century Gothic" w:cs="American Typewriter"/>
          <w:kern w:val="24"/>
          <w:sz w:val="20"/>
          <w:szCs w:val="20"/>
        </w:rPr>
        <w:t>data used for fundraising purposes will be non-attributed.</w:t>
      </w:r>
    </w:p>
    <w:p w14:paraId="15597C18" w14:textId="77777777" w:rsidR="009A0AC6" w:rsidRPr="002225F0" w:rsidRDefault="009A0AC6" w:rsidP="002225F0">
      <w:pPr>
        <w:widowControl w:val="0"/>
        <w:autoSpaceDE w:val="0"/>
        <w:autoSpaceDN w:val="0"/>
        <w:adjustRightInd w:val="0"/>
        <w:rPr>
          <w:rFonts w:ascii="Century Gothic" w:hAnsi="Century Gothic" w:cs="American Typewriter"/>
          <w:kern w:val="24"/>
          <w:sz w:val="20"/>
          <w:szCs w:val="20"/>
        </w:rPr>
      </w:pPr>
    </w:p>
    <w:p w14:paraId="24FA575F" w14:textId="77777777" w:rsidR="00842558" w:rsidRPr="002225F0" w:rsidRDefault="009A0AC6" w:rsidP="002225F0">
      <w:pPr>
        <w:widowControl w:val="0"/>
        <w:autoSpaceDE w:val="0"/>
        <w:autoSpaceDN w:val="0"/>
        <w:adjustRightInd w:val="0"/>
        <w:rPr>
          <w:rFonts w:ascii="Century Gothic" w:hAnsi="Century Gothic" w:cs="American Typewriter"/>
          <w:kern w:val="24"/>
          <w:sz w:val="20"/>
          <w:szCs w:val="20"/>
        </w:rPr>
      </w:pPr>
      <w:r w:rsidRPr="002225F0">
        <w:rPr>
          <w:rFonts w:ascii="Century Gothic" w:hAnsi="Century Gothic" w:cs="American Typewriter"/>
          <w:kern w:val="24"/>
          <w:sz w:val="20"/>
          <w:szCs w:val="20"/>
        </w:rPr>
        <w:t xml:space="preserve">Personal data gathered through and for </w:t>
      </w:r>
      <w:r w:rsidRPr="002225F0">
        <w:rPr>
          <w:rFonts w:ascii="Century Gothic" w:hAnsi="Century Gothic" w:cs="American Typewriter"/>
          <w:b/>
          <w:kern w:val="24"/>
          <w:sz w:val="20"/>
          <w:szCs w:val="20"/>
        </w:rPr>
        <w:t>fundraising</w:t>
      </w:r>
      <w:r w:rsidRPr="002225F0">
        <w:rPr>
          <w:rFonts w:ascii="Century Gothic" w:hAnsi="Century Gothic" w:cs="American Typewriter"/>
          <w:kern w:val="24"/>
          <w:sz w:val="20"/>
          <w:szCs w:val="20"/>
        </w:rPr>
        <w:t xml:space="preserve"> such as ticket sales, draws etc. will only be held as per the </w:t>
      </w:r>
      <w:r w:rsidR="00842558" w:rsidRPr="002225F0">
        <w:rPr>
          <w:rFonts w:ascii="Century Gothic" w:hAnsi="Century Gothic" w:cs="American Typewriter"/>
          <w:kern w:val="24"/>
          <w:sz w:val="20"/>
          <w:szCs w:val="20"/>
        </w:rPr>
        <w:t xml:space="preserve">details of the </w:t>
      </w:r>
      <w:r w:rsidRPr="002225F0">
        <w:rPr>
          <w:rFonts w:ascii="Century Gothic" w:hAnsi="Century Gothic" w:cs="American Typewriter"/>
          <w:kern w:val="24"/>
          <w:sz w:val="20"/>
          <w:szCs w:val="20"/>
        </w:rPr>
        <w:t>consent signed at the time of the event and will only be retained for the period specified.</w:t>
      </w:r>
      <w:r w:rsidR="00222754" w:rsidRPr="002225F0">
        <w:rPr>
          <w:rFonts w:ascii="Century Gothic" w:hAnsi="Century Gothic" w:cs="American Typewriter"/>
          <w:kern w:val="24"/>
          <w:sz w:val="20"/>
          <w:szCs w:val="20"/>
        </w:rPr>
        <w:t xml:space="preserve"> </w:t>
      </w:r>
    </w:p>
    <w:p w14:paraId="32F6A942" w14:textId="77777777" w:rsidR="00842558" w:rsidRPr="002225F0" w:rsidRDefault="00842558" w:rsidP="002225F0">
      <w:pPr>
        <w:widowControl w:val="0"/>
        <w:autoSpaceDE w:val="0"/>
        <w:autoSpaceDN w:val="0"/>
        <w:adjustRightInd w:val="0"/>
        <w:rPr>
          <w:rFonts w:ascii="Century Gothic" w:hAnsi="Century Gothic" w:cs="American Typewriter"/>
          <w:kern w:val="24"/>
          <w:sz w:val="20"/>
          <w:szCs w:val="20"/>
        </w:rPr>
      </w:pPr>
    </w:p>
    <w:p w14:paraId="3BC82956" w14:textId="77777777" w:rsidR="000B715C" w:rsidRPr="002225F0" w:rsidRDefault="00222754" w:rsidP="002225F0">
      <w:pPr>
        <w:widowControl w:val="0"/>
        <w:autoSpaceDE w:val="0"/>
        <w:autoSpaceDN w:val="0"/>
        <w:adjustRightInd w:val="0"/>
        <w:rPr>
          <w:rFonts w:ascii="Century Gothic" w:hAnsi="Century Gothic" w:cs="American Typewriter"/>
          <w:kern w:val="24"/>
          <w:sz w:val="20"/>
          <w:szCs w:val="20"/>
        </w:rPr>
      </w:pPr>
      <w:r w:rsidRPr="002225F0">
        <w:rPr>
          <w:rFonts w:ascii="Century Gothic" w:hAnsi="Century Gothic" w:cs="American Typewriter"/>
          <w:kern w:val="24"/>
          <w:sz w:val="20"/>
          <w:szCs w:val="20"/>
        </w:rPr>
        <w:t xml:space="preserve">A </w:t>
      </w:r>
      <w:r w:rsidRPr="002225F0">
        <w:rPr>
          <w:rFonts w:ascii="Century Gothic" w:hAnsi="Century Gothic" w:cstheme="majorHAnsi"/>
          <w:color w:val="222222"/>
          <w:sz w:val="20"/>
          <w:szCs w:val="20"/>
        </w:rPr>
        <w:t>Data Protection Impact Assessment will form part of the management plan for all fundraising activities involving collection and use of personal data.</w:t>
      </w:r>
    </w:p>
    <w:p w14:paraId="08E6925A" w14:textId="77777777" w:rsidR="009A0AC6" w:rsidRPr="002225F0" w:rsidRDefault="009A0AC6" w:rsidP="002225F0">
      <w:pPr>
        <w:widowControl w:val="0"/>
        <w:autoSpaceDE w:val="0"/>
        <w:autoSpaceDN w:val="0"/>
        <w:adjustRightInd w:val="0"/>
        <w:rPr>
          <w:rFonts w:ascii="Century Gothic" w:hAnsi="Century Gothic" w:cs="American Typewriter"/>
          <w:kern w:val="24"/>
          <w:sz w:val="20"/>
          <w:szCs w:val="20"/>
        </w:rPr>
      </w:pPr>
    </w:p>
    <w:p w14:paraId="10892C76" w14:textId="77777777" w:rsidR="00222754" w:rsidRPr="002225F0" w:rsidRDefault="009A0AC6" w:rsidP="002225F0">
      <w:pPr>
        <w:widowControl w:val="0"/>
        <w:autoSpaceDE w:val="0"/>
        <w:autoSpaceDN w:val="0"/>
        <w:adjustRightInd w:val="0"/>
        <w:rPr>
          <w:rFonts w:ascii="Century Gothic" w:hAnsi="Century Gothic" w:cs="American Typewriter"/>
          <w:kern w:val="24"/>
          <w:sz w:val="20"/>
          <w:szCs w:val="20"/>
        </w:rPr>
      </w:pPr>
      <w:r w:rsidRPr="002225F0">
        <w:rPr>
          <w:rFonts w:ascii="Century Gothic" w:hAnsi="Century Gothic" w:cs="American Typewriter"/>
          <w:kern w:val="24"/>
          <w:sz w:val="20"/>
          <w:szCs w:val="20"/>
        </w:rPr>
        <w:t xml:space="preserve">Personal data held on our </w:t>
      </w:r>
      <w:r w:rsidRPr="002225F0">
        <w:rPr>
          <w:rFonts w:ascii="Century Gothic" w:hAnsi="Century Gothic" w:cs="American Typewriter"/>
          <w:b/>
          <w:kern w:val="24"/>
          <w:sz w:val="20"/>
          <w:szCs w:val="20"/>
        </w:rPr>
        <w:t>mailing lists</w:t>
      </w:r>
      <w:r w:rsidRPr="002225F0">
        <w:rPr>
          <w:rFonts w:ascii="Century Gothic" w:hAnsi="Century Gothic" w:cs="American Typewriter"/>
          <w:kern w:val="24"/>
          <w:sz w:val="20"/>
          <w:szCs w:val="20"/>
        </w:rPr>
        <w:t xml:space="preserve"> will only be </w:t>
      </w:r>
      <w:r w:rsidR="009B7385" w:rsidRPr="002225F0">
        <w:rPr>
          <w:rFonts w:ascii="Century Gothic" w:hAnsi="Century Gothic" w:cs="American Typewriter"/>
          <w:kern w:val="24"/>
          <w:sz w:val="20"/>
          <w:szCs w:val="20"/>
        </w:rPr>
        <w:t>used</w:t>
      </w:r>
      <w:r w:rsidRPr="002225F0">
        <w:rPr>
          <w:rFonts w:ascii="Century Gothic" w:hAnsi="Century Gothic" w:cs="American Typewriter"/>
          <w:kern w:val="24"/>
          <w:sz w:val="20"/>
          <w:szCs w:val="20"/>
        </w:rPr>
        <w:t xml:space="preserve"> in </w:t>
      </w:r>
      <w:r w:rsidR="00842558" w:rsidRPr="002225F0">
        <w:rPr>
          <w:rFonts w:ascii="Century Gothic" w:hAnsi="Century Gothic" w:cs="American Typewriter"/>
          <w:kern w:val="24"/>
          <w:sz w:val="20"/>
          <w:szCs w:val="20"/>
        </w:rPr>
        <w:t>strict adherence</w:t>
      </w:r>
      <w:r w:rsidRPr="002225F0">
        <w:rPr>
          <w:rFonts w:ascii="Century Gothic" w:hAnsi="Century Gothic" w:cs="American Typewriter"/>
          <w:kern w:val="24"/>
          <w:sz w:val="20"/>
          <w:szCs w:val="20"/>
        </w:rPr>
        <w:t xml:space="preserve"> with the </w:t>
      </w:r>
      <w:r w:rsidR="00842558" w:rsidRPr="002225F0">
        <w:rPr>
          <w:rFonts w:ascii="Century Gothic" w:hAnsi="Century Gothic" w:cs="American Typewriter"/>
          <w:kern w:val="24"/>
          <w:sz w:val="20"/>
          <w:szCs w:val="20"/>
        </w:rPr>
        <w:t xml:space="preserve">provisions of the </w:t>
      </w:r>
      <w:r w:rsidR="007401CB" w:rsidRPr="002225F0">
        <w:rPr>
          <w:rFonts w:ascii="Century Gothic" w:hAnsi="Century Gothic" w:cs="American Typewriter"/>
          <w:kern w:val="24"/>
          <w:sz w:val="20"/>
          <w:szCs w:val="20"/>
        </w:rPr>
        <w:t>A</w:t>
      </w:r>
      <w:r w:rsidRPr="002225F0">
        <w:rPr>
          <w:rFonts w:ascii="Century Gothic" w:hAnsi="Century Gothic" w:cs="American Typewriter"/>
          <w:kern w:val="24"/>
          <w:sz w:val="20"/>
          <w:szCs w:val="20"/>
        </w:rPr>
        <w:t xml:space="preserve">ct and </w:t>
      </w:r>
      <w:r w:rsidR="00842558" w:rsidRPr="002225F0">
        <w:rPr>
          <w:rFonts w:ascii="Century Gothic" w:hAnsi="Century Gothic" w:cs="American Typewriter"/>
          <w:kern w:val="24"/>
          <w:sz w:val="20"/>
          <w:szCs w:val="20"/>
        </w:rPr>
        <w:t>for the purposes to which you have given specific consent.</w:t>
      </w:r>
      <w:r w:rsidRPr="002225F0">
        <w:rPr>
          <w:rFonts w:ascii="Century Gothic" w:hAnsi="Century Gothic" w:cs="American Typewriter"/>
          <w:kern w:val="24"/>
          <w:sz w:val="20"/>
          <w:szCs w:val="20"/>
        </w:rPr>
        <w:t xml:space="preserve"> We will not share you</w:t>
      </w:r>
      <w:r w:rsidR="009B7385" w:rsidRPr="002225F0">
        <w:rPr>
          <w:rFonts w:ascii="Century Gothic" w:hAnsi="Century Gothic" w:cs="American Typewriter"/>
          <w:kern w:val="24"/>
          <w:sz w:val="20"/>
          <w:szCs w:val="20"/>
        </w:rPr>
        <w:t>r</w:t>
      </w:r>
      <w:r w:rsidRPr="002225F0">
        <w:rPr>
          <w:rFonts w:ascii="Century Gothic" w:hAnsi="Century Gothic" w:cs="American Typewriter"/>
          <w:kern w:val="24"/>
          <w:sz w:val="20"/>
          <w:szCs w:val="20"/>
        </w:rPr>
        <w:t xml:space="preserve"> information with any outside agencies unless there is a legal </w:t>
      </w:r>
      <w:r w:rsidR="00222754" w:rsidRPr="002225F0">
        <w:rPr>
          <w:rFonts w:ascii="Century Gothic" w:hAnsi="Century Gothic" w:cs="American Typewriter"/>
          <w:kern w:val="24"/>
          <w:sz w:val="20"/>
          <w:szCs w:val="20"/>
        </w:rPr>
        <w:t>requirement to do so</w:t>
      </w:r>
      <w:r w:rsidRPr="002225F0">
        <w:rPr>
          <w:rFonts w:ascii="Century Gothic" w:hAnsi="Century Gothic" w:cs="American Typewriter"/>
          <w:kern w:val="24"/>
          <w:sz w:val="20"/>
          <w:szCs w:val="20"/>
        </w:rPr>
        <w:t xml:space="preserve"> or </w:t>
      </w:r>
      <w:r w:rsidR="007401CB" w:rsidRPr="002225F0">
        <w:rPr>
          <w:rFonts w:ascii="Century Gothic" w:hAnsi="Century Gothic" w:cs="American Typewriter"/>
          <w:kern w:val="24"/>
          <w:sz w:val="20"/>
          <w:szCs w:val="20"/>
        </w:rPr>
        <w:t>because of a</w:t>
      </w:r>
      <w:r w:rsidR="00222754" w:rsidRPr="002225F0">
        <w:rPr>
          <w:rFonts w:ascii="Century Gothic" w:hAnsi="Century Gothic" w:cs="American Typewriter"/>
          <w:kern w:val="24"/>
          <w:sz w:val="20"/>
          <w:szCs w:val="20"/>
        </w:rPr>
        <w:t xml:space="preserve"> </w:t>
      </w:r>
      <w:r w:rsidRPr="002225F0">
        <w:rPr>
          <w:rFonts w:ascii="Century Gothic" w:hAnsi="Century Gothic" w:cs="American Typewriter"/>
          <w:kern w:val="24"/>
          <w:sz w:val="20"/>
          <w:szCs w:val="20"/>
        </w:rPr>
        <w:t xml:space="preserve">safeguarding </w:t>
      </w:r>
      <w:r w:rsidR="00222754" w:rsidRPr="002225F0">
        <w:rPr>
          <w:rFonts w:ascii="Century Gothic" w:hAnsi="Century Gothic" w:cs="American Typewriter"/>
          <w:kern w:val="24"/>
          <w:sz w:val="20"/>
          <w:szCs w:val="20"/>
        </w:rPr>
        <w:t>issue that overrides this policy.</w:t>
      </w:r>
    </w:p>
    <w:p w14:paraId="797B7352" w14:textId="77777777" w:rsidR="00222754" w:rsidRPr="002225F0" w:rsidRDefault="00222754" w:rsidP="002225F0">
      <w:pPr>
        <w:widowControl w:val="0"/>
        <w:autoSpaceDE w:val="0"/>
        <w:autoSpaceDN w:val="0"/>
        <w:adjustRightInd w:val="0"/>
        <w:rPr>
          <w:rFonts w:ascii="Century Gothic" w:hAnsi="Century Gothic" w:cs="American Typewriter"/>
          <w:kern w:val="24"/>
          <w:sz w:val="20"/>
          <w:szCs w:val="20"/>
        </w:rPr>
      </w:pPr>
    </w:p>
    <w:p w14:paraId="1004036F" w14:textId="77777777" w:rsidR="001C0844" w:rsidRPr="002225F0" w:rsidRDefault="00222754" w:rsidP="002225F0">
      <w:pPr>
        <w:widowControl w:val="0"/>
        <w:autoSpaceDE w:val="0"/>
        <w:autoSpaceDN w:val="0"/>
        <w:adjustRightInd w:val="0"/>
        <w:rPr>
          <w:rFonts w:ascii="Century Gothic" w:hAnsi="Century Gothic" w:cs="American Typewriter"/>
          <w:kern w:val="24"/>
          <w:sz w:val="20"/>
          <w:szCs w:val="20"/>
        </w:rPr>
      </w:pPr>
      <w:r w:rsidRPr="002225F0">
        <w:rPr>
          <w:rFonts w:ascii="Century Gothic" w:hAnsi="Century Gothic" w:cs="American Typewriter"/>
          <w:kern w:val="24"/>
          <w:sz w:val="20"/>
          <w:szCs w:val="20"/>
        </w:rPr>
        <w:t>F</w:t>
      </w:r>
      <w:r w:rsidR="000144DF" w:rsidRPr="002225F0">
        <w:rPr>
          <w:rFonts w:ascii="Century Gothic" w:hAnsi="Century Gothic" w:cs="American Typewriter"/>
          <w:kern w:val="24"/>
          <w:sz w:val="20"/>
          <w:szCs w:val="20"/>
        </w:rPr>
        <w:t xml:space="preserve">urthermore, </w:t>
      </w:r>
      <w:r w:rsidR="0096788A" w:rsidRPr="002225F0">
        <w:rPr>
          <w:rFonts w:ascii="Century Gothic" w:hAnsi="Century Gothic" w:cs="American Typewriter"/>
          <w:kern w:val="24"/>
          <w:sz w:val="20"/>
          <w:szCs w:val="20"/>
        </w:rPr>
        <w:t>we</w:t>
      </w:r>
      <w:r w:rsidR="00E03D7B" w:rsidRPr="002225F0">
        <w:rPr>
          <w:rFonts w:ascii="Century Gothic" w:hAnsi="Century Gothic" w:cs="American Typewriter"/>
          <w:kern w:val="24"/>
          <w:sz w:val="20"/>
          <w:szCs w:val="20"/>
        </w:rPr>
        <w:t xml:space="preserve"> </w:t>
      </w:r>
      <w:r w:rsidR="001C0844" w:rsidRPr="002225F0">
        <w:rPr>
          <w:rFonts w:ascii="Century Gothic" w:hAnsi="Century Gothic" w:cs="American Typewriter"/>
          <w:kern w:val="24"/>
          <w:sz w:val="20"/>
          <w:szCs w:val="20"/>
        </w:rPr>
        <w:t xml:space="preserve">will not disclose personal </w:t>
      </w:r>
      <w:r w:rsidR="00A531C4" w:rsidRPr="002225F0">
        <w:rPr>
          <w:rFonts w:ascii="Century Gothic" w:hAnsi="Century Gothic" w:cs="American Typewriter"/>
          <w:kern w:val="24"/>
          <w:sz w:val="20"/>
          <w:szCs w:val="20"/>
        </w:rPr>
        <w:t>data</w:t>
      </w:r>
      <w:r w:rsidR="001C0844" w:rsidRPr="002225F0">
        <w:rPr>
          <w:rFonts w:ascii="Century Gothic" w:hAnsi="Century Gothic" w:cs="American Typewriter"/>
          <w:kern w:val="24"/>
          <w:sz w:val="20"/>
          <w:szCs w:val="20"/>
        </w:rPr>
        <w:t>, such as name</w:t>
      </w:r>
      <w:r w:rsidR="000144DF" w:rsidRPr="002225F0">
        <w:rPr>
          <w:rFonts w:ascii="Century Gothic" w:hAnsi="Century Gothic" w:cs="American Typewriter"/>
          <w:kern w:val="24"/>
          <w:sz w:val="20"/>
          <w:szCs w:val="20"/>
        </w:rPr>
        <w:t>s</w:t>
      </w:r>
      <w:r w:rsidR="001C0844" w:rsidRPr="002225F0">
        <w:rPr>
          <w:rFonts w:ascii="Century Gothic" w:hAnsi="Century Gothic" w:cs="American Typewriter"/>
          <w:kern w:val="24"/>
          <w:sz w:val="20"/>
          <w:szCs w:val="20"/>
        </w:rPr>
        <w:t>, address</w:t>
      </w:r>
      <w:r w:rsidR="000144DF" w:rsidRPr="002225F0">
        <w:rPr>
          <w:rFonts w:ascii="Century Gothic" w:hAnsi="Century Gothic" w:cs="American Typewriter"/>
          <w:kern w:val="24"/>
          <w:sz w:val="20"/>
          <w:szCs w:val="20"/>
        </w:rPr>
        <w:t>es</w:t>
      </w:r>
      <w:r w:rsidR="001C0844" w:rsidRPr="002225F0">
        <w:rPr>
          <w:rFonts w:ascii="Century Gothic" w:hAnsi="Century Gothic" w:cs="American Typewriter"/>
          <w:kern w:val="24"/>
          <w:sz w:val="20"/>
          <w:szCs w:val="20"/>
        </w:rPr>
        <w:t>, email address</w:t>
      </w:r>
      <w:r w:rsidR="000144DF" w:rsidRPr="002225F0">
        <w:rPr>
          <w:rFonts w:ascii="Century Gothic" w:hAnsi="Century Gothic" w:cs="American Typewriter"/>
          <w:kern w:val="24"/>
          <w:sz w:val="20"/>
          <w:szCs w:val="20"/>
        </w:rPr>
        <w:t>es</w:t>
      </w:r>
      <w:r w:rsidR="001C0844" w:rsidRPr="002225F0">
        <w:rPr>
          <w:rFonts w:ascii="Century Gothic" w:hAnsi="Century Gothic" w:cs="American Typewriter"/>
          <w:kern w:val="24"/>
          <w:sz w:val="20"/>
          <w:szCs w:val="20"/>
        </w:rPr>
        <w:t xml:space="preserve"> or telephone number</w:t>
      </w:r>
      <w:r w:rsidR="000144DF" w:rsidRPr="002225F0">
        <w:rPr>
          <w:rFonts w:ascii="Century Gothic" w:hAnsi="Century Gothic" w:cs="American Typewriter"/>
          <w:kern w:val="24"/>
          <w:sz w:val="20"/>
          <w:szCs w:val="20"/>
        </w:rPr>
        <w:t>s</w:t>
      </w:r>
      <w:r w:rsidR="001C0844" w:rsidRPr="002225F0">
        <w:rPr>
          <w:rFonts w:ascii="Century Gothic" w:hAnsi="Century Gothic" w:cs="American Typewriter"/>
          <w:kern w:val="24"/>
          <w:sz w:val="20"/>
          <w:szCs w:val="20"/>
        </w:rPr>
        <w:t xml:space="preserve">, to any organisation or person outside of </w:t>
      </w:r>
      <w:r w:rsidR="0096788A" w:rsidRPr="002225F0">
        <w:rPr>
          <w:rFonts w:ascii="Century Gothic" w:hAnsi="Century Gothic" w:cs="American Typewriter"/>
          <w:kern w:val="24"/>
          <w:sz w:val="20"/>
          <w:szCs w:val="20"/>
        </w:rPr>
        <w:t>TVAP</w:t>
      </w:r>
      <w:r w:rsidR="007401CB" w:rsidRPr="002225F0">
        <w:rPr>
          <w:rFonts w:ascii="Century Gothic" w:hAnsi="Century Gothic" w:cs="American Typewriter"/>
          <w:kern w:val="24"/>
          <w:sz w:val="20"/>
          <w:szCs w:val="20"/>
        </w:rPr>
        <w:t>A</w:t>
      </w:r>
      <w:r w:rsidR="00E03D7B" w:rsidRPr="002225F0">
        <w:rPr>
          <w:rFonts w:ascii="Century Gothic" w:hAnsi="Century Gothic" w:cs="American Typewriter"/>
          <w:kern w:val="24"/>
          <w:sz w:val="20"/>
          <w:szCs w:val="20"/>
        </w:rPr>
        <w:t xml:space="preserve"> </w:t>
      </w:r>
      <w:r w:rsidR="00B07B41" w:rsidRPr="002225F0">
        <w:rPr>
          <w:rFonts w:ascii="Century Gothic" w:hAnsi="Century Gothic" w:cs="American Typewriter"/>
          <w:kern w:val="24"/>
          <w:sz w:val="20"/>
          <w:szCs w:val="20"/>
        </w:rPr>
        <w:t xml:space="preserve">without the prior </w:t>
      </w:r>
      <w:r w:rsidR="0032512F" w:rsidRPr="002225F0">
        <w:rPr>
          <w:rFonts w:ascii="Century Gothic" w:hAnsi="Century Gothic" w:cs="American Typewriter"/>
          <w:kern w:val="24"/>
          <w:sz w:val="20"/>
          <w:szCs w:val="20"/>
        </w:rPr>
        <w:t xml:space="preserve">explicit or implied </w:t>
      </w:r>
      <w:r w:rsidR="00B07B41" w:rsidRPr="002225F0">
        <w:rPr>
          <w:rFonts w:ascii="Century Gothic" w:hAnsi="Century Gothic" w:cs="American Typewriter"/>
          <w:kern w:val="24"/>
          <w:sz w:val="20"/>
          <w:szCs w:val="20"/>
        </w:rPr>
        <w:t>consent of those concerned</w:t>
      </w:r>
      <w:r w:rsidR="004A43AE" w:rsidRPr="002225F0">
        <w:rPr>
          <w:rFonts w:ascii="Century Gothic" w:hAnsi="Century Gothic" w:cs="American Typewriter"/>
          <w:kern w:val="24"/>
          <w:sz w:val="20"/>
          <w:szCs w:val="20"/>
        </w:rPr>
        <w:t>,</w:t>
      </w:r>
      <w:r w:rsidR="00B07B41" w:rsidRPr="002225F0">
        <w:rPr>
          <w:rFonts w:ascii="Century Gothic" w:hAnsi="Century Gothic" w:cs="American Typewriter"/>
          <w:kern w:val="24"/>
          <w:sz w:val="20"/>
          <w:szCs w:val="20"/>
        </w:rPr>
        <w:t xml:space="preserve"> </w:t>
      </w:r>
      <w:r w:rsidR="00A531C4" w:rsidRPr="002225F0">
        <w:rPr>
          <w:rFonts w:ascii="Century Gothic" w:hAnsi="Century Gothic" w:cs="American Typewriter"/>
          <w:kern w:val="24"/>
          <w:sz w:val="20"/>
          <w:szCs w:val="20"/>
        </w:rPr>
        <w:t xml:space="preserve">unless </w:t>
      </w:r>
      <w:r w:rsidR="00B07B41" w:rsidRPr="002225F0">
        <w:rPr>
          <w:rFonts w:ascii="Century Gothic" w:hAnsi="Century Gothic" w:cs="American Typewriter"/>
          <w:kern w:val="24"/>
          <w:sz w:val="20"/>
          <w:szCs w:val="20"/>
        </w:rPr>
        <w:t>it is under a legal obligation to do so</w:t>
      </w:r>
      <w:r w:rsidR="00870B5C" w:rsidRPr="002225F0">
        <w:rPr>
          <w:rFonts w:ascii="Century Gothic" w:hAnsi="Century Gothic" w:cs="American Typewriter"/>
          <w:kern w:val="24"/>
          <w:sz w:val="20"/>
          <w:szCs w:val="20"/>
        </w:rPr>
        <w:t>, e.g. where withholding such information would place an individual at risk.</w:t>
      </w:r>
    </w:p>
    <w:p w14:paraId="05046982" w14:textId="77777777" w:rsidR="00B07B41" w:rsidRPr="002225F0" w:rsidRDefault="00B07B41" w:rsidP="002225F0">
      <w:pPr>
        <w:widowControl w:val="0"/>
        <w:autoSpaceDE w:val="0"/>
        <w:autoSpaceDN w:val="0"/>
        <w:adjustRightInd w:val="0"/>
        <w:rPr>
          <w:rFonts w:ascii="Century Gothic" w:hAnsi="Century Gothic" w:cs="American Typewriter"/>
          <w:kern w:val="24"/>
          <w:sz w:val="20"/>
          <w:szCs w:val="20"/>
        </w:rPr>
      </w:pPr>
    </w:p>
    <w:p w14:paraId="15504BD6" w14:textId="77777777" w:rsidR="00C3187F" w:rsidRDefault="00C3187F" w:rsidP="002225F0">
      <w:pPr>
        <w:widowControl w:val="0"/>
        <w:autoSpaceDE w:val="0"/>
        <w:autoSpaceDN w:val="0"/>
        <w:adjustRightInd w:val="0"/>
        <w:rPr>
          <w:rFonts w:ascii="Century Gothic" w:hAnsi="Century Gothic" w:cs="American Typewriter"/>
          <w:b/>
          <w:kern w:val="24"/>
          <w:sz w:val="20"/>
          <w:szCs w:val="20"/>
        </w:rPr>
      </w:pPr>
      <w:r>
        <w:rPr>
          <w:rFonts w:ascii="Century Gothic" w:hAnsi="Century Gothic" w:cs="American Typewriter"/>
          <w:b/>
          <w:kern w:val="24"/>
          <w:sz w:val="20"/>
          <w:szCs w:val="20"/>
        </w:rPr>
        <w:t>How will we collect the Data?</w:t>
      </w:r>
    </w:p>
    <w:p w14:paraId="447A1FA4" w14:textId="77777777" w:rsidR="00C3187F" w:rsidRDefault="00C3187F" w:rsidP="002225F0">
      <w:pPr>
        <w:widowControl w:val="0"/>
        <w:autoSpaceDE w:val="0"/>
        <w:autoSpaceDN w:val="0"/>
        <w:adjustRightInd w:val="0"/>
        <w:rPr>
          <w:rFonts w:ascii="Century Gothic" w:hAnsi="Century Gothic" w:cs="American Typewriter"/>
          <w:b/>
          <w:kern w:val="24"/>
          <w:sz w:val="20"/>
          <w:szCs w:val="20"/>
        </w:rPr>
      </w:pPr>
    </w:p>
    <w:p w14:paraId="1C1CBAAF" w14:textId="77777777" w:rsidR="00C3187F" w:rsidRDefault="00C3187F" w:rsidP="002225F0">
      <w:pPr>
        <w:widowControl w:val="0"/>
        <w:autoSpaceDE w:val="0"/>
        <w:autoSpaceDN w:val="0"/>
        <w:adjustRightInd w:val="0"/>
        <w:rPr>
          <w:rFonts w:ascii="Century Gothic" w:hAnsi="Century Gothic" w:cs="American Typewriter"/>
          <w:kern w:val="24"/>
          <w:sz w:val="20"/>
          <w:szCs w:val="20"/>
        </w:rPr>
      </w:pPr>
      <w:proofErr w:type="gramStart"/>
      <w:r w:rsidRPr="00C3187F">
        <w:rPr>
          <w:rFonts w:ascii="Century Gothic" w:hAnsi="Century Gothic" w:cs="American Typewriter"/>
          <w:b/>
          <w:kern w:val="24"/>
          <w:sz w:val="20"/>
          <w:szCs w:val="20"/>
        </w:rPr>
        <w:t>Users</w:t>
      </w:r>
      <w:proofErr w:type="gramEnd"/>
      <w:r w:rsidRPr="00C3187F">
        <w:rPr>
          <w:rFonts w:ascii="Century Gothic" w:hAnsi="Century Gothic" w:cs="American Typewriter"/>
          <w:b/>
          <w:kern w:val="24"/>
          <w:sz w:val="20"/>
          <w:szCs w:val="20"/>
        </w:rPr>
        <w:t xml:space="preserve"> data</w:t>
      </w:r>
      <w:r>
        <w:rPr>
          <w:rFonts w:ascii="Century Gothic" w:hAnsi="Century Gothic" w:cs="American Typewriter"/>
          <w:kern w:val="24"/>
          <w:sz w:val="20"/>
          <w:szCs w:val="20"/>
        </w:rPr>
        <w:t xml:space="preserve"> will be collected either at the point of booking or through the booking process. This will be by secure email, in advance of the booking or if attending as a family, in person at the time of arrival.</w:t>
      </w:r>
    </w:p>
    <w:p w14:paraId="153298D4" w14:textId="77777777" w:rsidR="00C3187F" w:rsidRDefault="00C3187F" w:rsidP="002225F0">
      <w:pPr>
        <w:widowControl w:val="0"/>
        <w:autoSpaceDE w:val="0"/>
        <w:autoSpaceDN w:val="0"/>
        <w:adjustRightInd w:val="0"/>
        <w:rPr>
          <w:rFonts w:ascii="Century Gothic" w:hAnsi="Century Gothic" w:cs="American Typewriter"/>
          <w:kern w:val="24"/>
          <w:sz w:val="20"/>
          <w:szCs w:val="20"/>
        </w:rPr>
      </w:pPr>
    </w:p>
    <w:p w14:paraId="511DBAE8" w14:textId="77777777" w:rsidR="00C3187F" w:rsidRDefault="00C3187F" w:rsidP="002225F0">
      <w:pPr>
        <w:widowControl w:val="0"/>
        <w:autoSpaceDE w:val="0"/>
        <w:autoSpaceDN w:val="0"/>
        <w:adjustRightInd w:val="0"/>
        <w:rPr>
          <w:rFonts w:ascii="Century Gothic" w:hAnsi="Century Gothic" w:cs="American Typewriter"/>
          <w:kern w:val="24"/>
          <w:sz w:val="20"/>
          <w:szCs w:val="20"/>
        </w:rPr>
      </w:pPr>
      <w:r>
        <w:rPr>
          <w:rFonts w:ascii="Century Gothic" w:hAnsi="Century Gothic" w:cs="American Typewriter"/>
          <w:b/>
          <w:kern w:val="24"/>
          <w:sz w:val="20"/>
          <w:szCs w:val="20"/>
        </w:rPr>
        <w:t>Attending c</w:t>
      </w:r>
      <w:r w:rsidRPr="00C3187F">
        <w:rPr>
          <w:rFonts w:ascii="Century Gothic" w:hAnsi="Century Gothic" w:cs="American Typewriter"/>
          <w:b/>
          <w:kern w:val="24"/>
          <w:sz w:val="20"/>
          <w:szCs w:val="20"/>
        </w:rPr>
        <w:t>arer data</w:t>
      </w:r>
      <w:r>
        <w:rPr>
          <w:rFonts w:ascii="Century Gothic" w:hAnsi="Century Gothic" w:cs="American Typewriter"/>
          <w:b/>
          <w:kern w:val="24"/>
          <w:sz w:val="20"/>
          <w:szCs w:val="20"/>
        </w:rPr>
        <w:t xml:space="preserve"> </w:t>
      </w:r>
      <w:r>
        <w:rPr>
          <w:rFonts w:ascii="Century Gothic" w:hAnsi="Century Gothic" w:cs="American Typewriter"/>
          <w:kern w:val="24"/>
          <w:sz w:val="20"/>
          <w:szCs w:val="20"/>
        </w:rPr>
        <w:t xml:space="preserve">will be collected through the booking process. </w:t>
      </w:r>
      <w:r w:rsidR="00CE004D">
        <w:rPr>
          <w:rFonts w:ascii="Century Gothic" w:hAnsi="Century Gothic" w:cs="American Typewriter"/>
          <w:kern w:val="24"/>
          <w:sz w:val="20"/>
          <w:szCs w:val="20"/>
        </w:rPr>
        <w:t xml:space="preserve">Carer information will be processed only in connection with the </w:t>
      </w:r>
      <w:r w:rsidR="005D1AB7">
        <w:rPr>
          <w:rFonts w:ascii="Century Gothic" w:hAnsi="Century Gothic" w:cs="American Typewriter"/>
          <w:kern w:val="24"/>
          <w:sz w:val="20"/>
          <w:szCs w:val="20"/>
        </w:rPr>
        <w:t xml:space="preserve">group </w:t>
      </w:r>
      <w:r w:rsidR="00CE004D">
        <w:rPr>
          <w:rFonts w:ascii="Century Gothic" w:hAnsi="Century Gothic" w:cs="American Typewriter"/>
          <w:kern w:val="24"/>
          <w:sz w:val="20"/>
          <w:szCs w:val="20"/>
        </w:rPr>
        <w:t>booking to which it relates or to the child for whom</w:t>
      </w:r>
      <w:r w:rsidR="005D1AB7">
        <w:rPr>
          <w:rFonts w:ascii="Century Gothic" w:hAnsi="Century Gothic" w:cs="American Typewriter"/>
          <w:kern w:val="24"/>
          <w:sz w:val="20"/>
          <w:szCs w:val="20"/>
        </w:rPr>
        <w:t xml:space="preserve"> the carer is responsible.</w:t>
      </w:r>
    </w:p>
    <w:p w14:paraId="7C983177" w14:textId="77777777" w:rsidR="00C3187F" w:rsidRDefault="00C3187F" w:rsidP="002225F0">
      <w:pPr>
        <w:widowControl w:val="0"/>
        <w:autoSpaceDE w:val="0"/>
        <w:autoSpaceDN w:val="0"/>
        <w:adjustRightInd w:val="0"/>
        <w:rPr>
          <w:rFonts w:ascii="Century Gothic" w:hAnsi="Century Gothic" w:cs="American Typewriter"/>
          <w:kern w:val="24"/>
          <w:sz w:val="20"/>
          <w:szCs w:val="20"/>
        </w:rPr>
      </w:pPr>
    </w:p>
    <w:p w14:paraId="75AEA49A" w14:textId="77777777" w:rsidR="00C3187F" w:rsidRDefault="00C3187F" w:rsidP="002225F0">
      <w:pPr>
        <w:widowControl w:val="0"/>
        <w:autoSpaceDE w:val="0"/>
        <w:autoSpaceDN w:val="0"/>
        <w:adjustRightInd w:val="0"/>
        <w:rPr>
          <w:rFonts w:ascii="Century Gothic" w:hAnsi="Century Gothic" w:cs="American Typewriter"/>
          <w:kern w:val="24"/>
          <w:sz w:val="20"/>
          <w:szCs w:val="20"/>
        </w:rPr>
      </w:pPr>
      <w:proofErr w:type="gramStart"/>
      <w:r w:rsidRPr="00C3187F">
        <w:rPr>
          <w:rFonts w:ascii="Century Gothic" w:hAnsi="Century Gothic" w:cs="American Typewriter"/>
          <w:b/>
          <w:kern w:val="24"/>
          <w:sz w:val="20"/>
          <w:szCs w:val="20"/>
        </w:rPr>
        <w:t>Supporters</w:t>
      </w:r>
      <w:proofErr w:type="gramEnd"/>
      <w:r>
        <w:rPr>
          <w:rFonts w:ascii="Century Gothic" w:hAnsi="Century Gothic" w:cs="American Typewriter"/>
          <w:b/>
          <w:kern w:val="24"/>
          <w:sz w:val="20"/>
          <w:szCs w:val="20"/>
        </w:rPr>
        <w:t xml:space="preserve"> data</w:t>
      </w:r>
      <w:r>
        <w:rPr>
          <w:rFonts w:ascii="Century Gothic" w:hAnsi="Century Gothic" w:cs="American Typewriter"/>
          <w:kern w:val="24"/>
          <w:sz w:val="20"/>
          <w:szCs w:val="20"/>
        </w:rPr>
        <w:t xml:space="preserve"> will be collected through either the sign up on our website or with explicit and /or implied consent given during our initial engagement with them. </w:t>
      </w:r>
    </w:p>
    <w:p w14:paraId="47EDAA3F" w14:textId="77777777" w:rsidR="00C3187F" w:rsidRDefault="00C3187F" w:rsidP="002225F0">
      <w:pPr>
        <w:widowControl w:val="0"/>
        <w:autoSpaceDE w:val="0"/>
        <w:autoSpaceDN w:val="0"/>
        <w:adjustRightInd w:val="0"/>
        <w:rPr>
          <w:rFonts w:ascii="Century Gothic" w:hAnsi="Century Gothic" w:cs="American Typewriter"/>
          <w:kern w:val="24"/>
          <w:sz w:val="20"/>
          <w:szCs w:val="20"/>
        </w:rPr>
      </w:pPr>
    </w:p>
    <w:p w14:paraId="03A907EF" w14:textId="77777777" w:rsidR="00C3187F" w:rsidRDefault="00C3187F" w:rsidP="00DE43D0">
      <w:pPr>
        <w:widowControl w:val="0"/>
        <w:autoSpaceDE w:val="0"/>
        <w:autoSpaceDN w:val="0"/>
        <w:adjustRightInd w:val="0"/>
        <w:rPr>
          <w:rFonts w:ascii="Century Gothic" w:hAnsi="Century Gothic" w:cs="American Typewriter"/>
          <w:kern w:val="24"/>
          <w:sz w:val="20"/>
          <w:szCs w:val="20"/>
        </w:rPr>
      </w:pPr>
      <w:r w:rsidRPr="00C3187F">
        <w:rPr>
          <w:rFonts w:ascii="Century Gothic" w:hAnsi="Century Gothic" w:cs="American Typewriter"/>
          <w:b/>
          <w:kern w:val="24"/>
          <w:sz w:val="20"/>
          <w:szCs w:val="20"/>
        </w:rPr>
        <w:t>Employees and Volunteers</w:t>
      </w:r>
      <w:r>
        <w:rPr>
          <w:rFonts w:ascii="Century Gothic" w:hAnsi="Century Gothic" w:cs="American Typewriter"/>
          <w:b/>
          <w:kern w:val="24"/>
          <w:sz w:val="20"/>
          <w:szCs w:val="20"/>
        </w:rPr>
        <w:t xml:space="preserve"> </w:t>
      </w:r>
      <w:r>
        <w:rPr>
          <w:rFonts w:ascii="Century Gothic" w:hAnsi="Century Gothic" w:cs="American Typewriter"/>
          <w:kern w:val="24"/>
          <w:sz w:val="20"/>
          <w:szCs w:val="20"/>
        </w:rPr>
        <w:t>will be collected through the employment process and subsequent monitoring and review</w:t>
      </w:r>
      <w:r w:rsidR="001F14AC">
        <w:rPr>
          <w:rFonts w:ascii="Century Gothic" w:hAnsi="Century Gothic" w:cs="American Typewriter"/>
          <w:kern w:val="24"/>
          <w:sz w:val="20"/>
          <w:szCs w:val="20"/>
        </w:rPr>
        <w:t xml:space="preserve"> in accordance with current legislation.</w:t>
      </w:r>
    </w:p>
    <w:p w14:paraId="06A21586" w14:textId="77777777" w:rsidR="00C3187F" w:rsidRPr="00C3187F" w:rsidRDefault="00C3187F" w:rsidP="002225F0">
      <w:pPr>
        <w:widowControl w:val="0"/>
        <w:autoSpaceDE w:val="0"/>
        <w:autoSpaceDN w:val="0"/>
        <w:adjustRightInd w:val="0"/>
        <w:rPr>
          <w:rFonts w:ascii="Century Gothic" w:hAnsi="Century Gothic" w:cs="American Typewriter"/>
          <w:kern w:val="24"/>
          <w:sz w:val="20"/>
          <w:szCs w:val="20"/>
        </w:rPr>
      </w:pPr>
    </w:p>
    <w:p w14:paraId="132063EA" w14:textId="77777777" w:rsidR="00F31A45" w:rsidRPr="002225F0" w:rsidRDefault="00A531C4" w:rsidP="002225F0">
      <w:pPr>
        <w:widowControl w:val="0"/>
        <w:autoSpaceDE w:val="0"/>
        <w:autoSpaceDN w:val="0"/>
        <w:adjustRightInd w:val="0"/>
        <w:rPr>
          <w:rFonts w:ascii="Century Gothic" w:hAnsi="Century Gothic" w:cs="American Typewriter"/>
          <w:b/>
          <w:kern w:val="24"/>
          <w:sz w:val="20"/>
          <w:szCs w:val="20"/>
        </w:rPr>
      </w:pPr>
      <w:r w:rsidRPr="002225F0">
        <w:rPr>
          <w:rFonts w:ascii="Century Gothic" w:hAnsi="Century Gothic" w:cs="American Typewriter"/>
          <w:b/>
          <w:kern w:val="24"/>
          <w:sz w:val="20"/>
          <w:szCs w:val="20"/>
        </w:rPr>
        <w:t>Storage &amp; Access</w:t>
      </w:r>
    </w:p>
    <w:p w14:paraId="5CA5BE41" w14:textId="77777777" w:rsidR="000B715C" w:rsidRPr="002225F0" w:rsidRDefault="000B715C" w:rsidP="002225F0">
      <w:pPr>
        <w:widowControl w:val="0"/>
        <w:autoSpaceDE w:val="0"/>
        <w:autoSpaceDN w:val="0"/>
        <w:adjustRightInd w:val="0"/>
        <w:rPr>
          <w:rFonts w:ascii="Century Gothic" w:hAnsi="Century Gothic" w:cs="American Typewriter"/>
          <w:kern w:val="24"/>
          <w:sz w:val="20"/>
          <w:szCs w:val="20"/>
        </w:rPr>
      </w:pPr>
    </w:p>
    <w:p w14:paraId="5D80B0EF" w14:textId="77777777" w:rsidR="009B7385" w:rsidRDefault="00882495" w:rsidP="002225F0">
      <w:pPr>
        <w:widowControl w:val="0"/>
        <w:autoSpaceDE w:val="0"/>
        <w:autoSpaceDN w:val="0"/>
        <w:adjustRightInd w:val="0"/>
        <w:rPr>
          <w:rFonts w:ascii="Century Gothic" w:hAnsi="Century Gothic" w:cs="American Typewriter"/>
          <w:kern w:val="24"/>
          <w:sz w:val="20"/>
          <w:szCs w:val="20"/>
        </w:rPr>
      </w:pPr>
      <w:r w:rsidRPr="002225F0">
        <w:rPr>
          <w:rFonts w:ascii="Century Gothic" w:hAnsi="Century Gothic" w:cs="American Typewriter"/>
          <w:kern w:val="24"/>
          <w:sz w:val="20"/>
          <w:szCs w:val="20"/>
        </w:rPr>
        <w:t xml:space="preserve">All </w:t>
      </w:r>
      <w:r w:rsidR="00052F09" w:rsidRPr="002225F0">
        <w:rPr>
          <w:rFonts w:ascii="Century Gothic" w:hAnsi="Century Gothic" w:cs="American Typewriter"/>
          <w:kern w:val="24"/>
          <w:sz w:val="20"/>
          <w:szCs w:val="20"/>
        </w:rPr>
        <w:t xml:space="preserve">personal </w:t>
      </w:r>
      <w:r w:rsidR="00316EAA" w:rsidRPr="002225F0">
        <w:rPr>
          <w:rFonts w:ascii="Century Gothic" w:hAnsi="Century Gothic" w:cs="American Typewriter"/>
          <w:kern w:val="24"/>
          <w:sz w:val="20"/>
          <w:szCs w:val="20"/>
        </w:rPr>
        <w:t>data</w:t>
      </w:r>
      <w:r w:rsidRPr="002225F0">
        <w:rPr>
          <w:rFonts w:ascii="Century Gothic" w:hAnsi="Century Gothic" w:cs="American Typewriter"/>
          <w:kern w:val="24"/>
          <w:sz w:val="20"/>
          <w:szCs w:val="20"/>
        </w:rPr>
        <w:t xml:space="preserve"> held by </w:t>
      </w:r>
      <w:r w:rsidR="009B7385" w:rsidRPr="002225F0">
        <w:rPr>
          <w:rFonts w:ascii="Century Gothic" w:hAnsi="Century Gothic" w:cs="American Typewriter"/>
          <w:kern w:val="24"/>
          <w:sz w:val="20"/>
          <w:szCs w:val="20"/>
        </w:rPr>
        <w:t>us</w:t>
      </w:r>
      <w:r w:rsidR="00E03D7B" w:rsidRPr="002225F0">
        <w:rPr>
          <w:rFonts w:ascii="Century Gothic" w:hAnsi="Century Gothic" w:cs="American Typewriter"/>
          <w:kern w:val="24"/>
          <w:sz w:val="20"/>
          <w:szCs w:val="20"/>
        </w:rPr>
        <w:t xml:space="preserve"> </w:t>
      </w:r>
      <w:r w:rsidRPr="002225F0">
        <w:rPr>
          <w:rFonts w:ascii="Century Gothic" w:hAnsi="Century Gothic" w:cs="American Typewriter"/>
          <w:kern w:val="24"/>
          <w:sz w:val="20"/>
          <w:szCs w:val="20"/>
        </w:rPr>
        <w:t xml:space="preserve">is kept with </w:t>
      </w:r>
      <w:r w:rsidR="009B7385" w:rsidRPr="002225F0">
        <w:rPr>
          <w:rFonts w:ascii="Century Gothic" w:hAnsi="Century Gothic" w:cs="American Typewriter"/>
          <w:kern w:val="24"/>
          <w:sz w:val="20"/>
          <w:szCs w:val="20"/>
        </w:rPr>
        <w:t xml:space="preserve">either </w:t>
      </w:r>
      <w:r w:rsidRPr="002225F0">
        <w:rPr>
          <w:rFonts w:ascii="Century Gothic" w:hAnsi="Century Gothic" w:cs="American Typewriter"/>
          <w:kern w:val="24"/>
          <w:sz w:val="20"/>
          <w:szCs w:val="20"/>
        </w:rPr>
        <w:t>the consent of those who have provided it</w:t>
      </w:r>
      <w:r w:rsidR="000B715C" w:rsidRPr="002225F0">
        <w:rPr>
          <w:rFonts w:ascii="Century Gothic" w:hAnsi="Century Gothic" w:cs="American Typewriter"/>
          <w:kern w:val="24"/>
          <w:sz w:val="20"/>
          <w:szCs w:val="20"/>
        </w:rPr>
        <w:t>,</w:t>
      </w:r>
      <w:r w:rsidR="009B7385" w:rsidRPr="002225F0">
        <w:rPr>
          <w:rFonts w:ascii="Century Gothic" w:hAnsi="Century Gothic" w:cs="American Typewriter"/>
          <w:kern w:val="24"/>
          <w:sz w:val="20"/>
          <w:szCs w:val="20"/>
        </w:rPr>
        <w:t xml:space="preserve"> </w:t>
      </w:r>
      <w:r w:rsidR="000B715C" w:rsidRPr="002225F0">
        <w:rPr>
          <w:rFonts w:ascii="Century Gothic" w:hAnsi="Century Gothic" w:cs="American Typewriter"/>
          <w:kern w:val="24"/>
          <w:sz w:val="20"/>
          <w:szCs w:val="20"/>
        </w:rPr>
        <w:t>for contractual access to some of our services or</w:t>
      </w:r>
      <w:r w:rsidR="009B7385" w:rsidRPr="002225F0">
        <w:rPr>
          <w:rFonts w:ascii="Century Gothic" w:hAnsi="Century Gothic" w:cs="American Typewriter"/>
          <w:kern w:val="24"/>
          <w:sz w:val="20"/>
          <w:szCs w:val="20"/>
        </w:rPr>
        <w:t xml:space="preserve"> because of legitimate interest. All data is</w:t>
      </w:r>
      <w:r w:rsidR="00EE4DCE" w:rsidRPr="002225F0">
        <w:rPr>
          <w:rFonts w:ascii="Century Gothic" w:hAnsi="Century Gothic" w:cs="American Typewriter"/>
          <w:kern w:val="24"/>
          <w:sz w:val="20"/>
          <w:szCs w:val="20"/>
        </w:rPr>
        <w:t xml:space="preserve"> password </w:t>
      </w:r>
      <w:r w:rsidR="00EE4DCE" w:rsidRPr="002225F0">
        <w:rPr>
          <w:rFonts w:ascii="Century Gothic" w:hAnsi="Century Gothic" w:cs="American Typewriter"/>
          <w:kern w:val="24"/>
          <w:sz w:val="20"/>
          <w:szCs w:val="20"/>
        </w:rPr>
        <w:lastRenderedPageBreak/>
        <w:t>protected where held on computer; and stored securely in lockable</w:t>
      </w:r>
      <w:r w:rsidR="00DE7393" w:rsidRPr="002225F0">
        <w:rPr>
          <w:rFonts w:ascii="Century Gothic" w:hAnsi="Century Gothic" w:cs="American Typewriter"/>
          <w:kern w:val="24"/>
          <w:sz w:val="20"/>
          <w:szCs w:val="20"/>
        </w:rPr>
        <w:t xml:space="preserve"> non-portable filing cabinets where kept on paper. In all cases,</w:t>
      </w:r>
      <w:r w:rsidR="00EE4DCE" w:rsidRPr="002225F0">
        <w:rPr>
          <w:rFonts w:ascii="Century Gothic" w:hAnsi="Century Gothic" w:cs="American Typewriter"/>
          <w:kern w:val="24"/>
          <w:sz w:val="20"/>
          <w:szCs w:val="20"/>
        </w:rPr>
        <w:t xml:space="preserve"> access </w:t>
      </w:r>
      <w:r w:rsidR="00DE7393" w:rsidRPr="002225F0">
        <w:rPr>
          <w:rFonts w:ascii="Century Gothic" w:hAnsi="Century Gothic" w:cs="American Typewriter"/>
          <w:kern w:val="24"/>
          <w:sz w:val="20"/>
          <w:szCs w:val="20"/>
        </w:rPr>
        <w:t xml:space="preserve">is </w:t>
      </w:r>
      <w:r w:rsidR="00EE4DCE" w:rsidRPr="002225F0">
        <w:rPr>
          <w:rFonts w:ascii="Century Gothic" w:hAnsi="Century Gothic" w:cs="American Typewriter"/>
          <w:kern w:val="24"/>
          <w:sz w:val="20"/>
          <w:szCs w:val="20"/>
        </w:rPr>
        <w:t>strictly controlled and limited to those who are authorised to use it in the course of their duties for the organ</w:t>
      </w:r>
      <w:r w:rsidR="00DE7393" w:rsidRPr="002225F0">
        <w:rPr>
          <w:rFonts w:ascii="Century Gothic" w:hAnsi="Century Gothic" w:cs="American Typewriter"/>
          <w:kern w:val="24"/>
          <w:sz w:val="20"/>
          <w:szCs w:val="20"/>
        </w:rPr>
        <w:t>isation.</w:t>
      </w:r>
    </w:p>
    <w:p w14:paraId="2D109B30" w14:textId="77777777" w:rsidR="00D60CD2" w:rsidRDefault="00D60CD2" w:rsidP="002225F0">
      <w:pPr>
        <w:widowControl w:val="0"/>
        <w:autoSpaceDE w:val="0"/>
        <w:autoSpaceDN w:val="0"/>
        <w:adjustRightInd w:val="0"/>
        <w:rPr>
          <w:rFonts w:ascii="Century Gothic" w:hAnsi="Century Gothic" w:cs="American Typewriter"/>
          <w:kern w:val="24"/>
          <w:sz w:val="20"/>
          <w:szCs w:val="20"/>
        </w:rPr>
      </w:pPr>
    </w:p>
    <w:p w14:paraId="711E5C86" w14:textId="77777777" w:rsidR="00D60CD2" w:rsidRPr="002225F0" w:rsidRDefault="00D60CD2" w:rsidP="002225F0">
      <w:pPr>
        <w:widowControl w:val="0"/>
        <w:autoSpaceDE w:val="0"/>
        <w:autoSpaceDN w:val="0"/>
        <w:adjustRightInd w:val="0"/>
        <w:rPr>
          <w:rFonts w:ascii="Century Gothic" w:hAnsi="Century Gothic" w:cs="American Typewriter"/>
          <w:kern w:val="24"/>
          <w:sz w:val="20"/>
          <w:szCs w:val="20"/>
        </w:rPr>
      </w:pPr>
      <w:r>
        <w:rPr>
          <w:rFonts w:ascii="Century Gothic" w:hAnsi="Century Gothic" w:cs="American Typewriter"/>
          <w:kern w:val="24"/>
          <w:sz w:val="20"/>
          <w:szCs w:val="20"/>
        </w:rPr>
        <w:t>Data is backed up daily to a secure offsite facility within the EEA.</w:t>
      </w:r>
    </w:p>
    <w:p w14:paraId="34D06396" w14:textId="77777777" w:rsidR="009B7385" w:rsidRPr="002225F0" w:rsidRDefault="00401E11" w:rsidP="002225F0">
      <w:pPr>
        <w:widowControl w:val="0"/>
        <w:autoSpaceDE w:val="0"/>
        <w:autoSpaceDN w:val="0"/>
        <w:adjustRightInd w:val="0"/>
        <w:rPr>
          <w:rFonts w:ascii="Century Gothic" w:hAnsi="Century Gothic" w:cs="American Typewriter"/>
          <w:kern w:val="24"/>
          <w:sz w:val="20"/>
          <w:szCs w:val="20"/>
        </w:rPr>
      </w:pPr>
      <w:r w:rsidRPr="002225F0">
        <w:rPr>
          <w:rFonts w:ascii="Century Gothic" w:hAnsi="Century Gothic" w:cs="American Typewriter"/>
          <w:kern w:val="24"/>
          <w:sz w:val="20"/>
          <w:szCs w:val="20"/>
        </w:rPr>
        <w:t xml:space="preserve"> </w:t>
      </w:r>
    </w:p>
    <w:p w14:paraId="39894257" w14:textId="77777777" w:rsidR="00882495" w:rsidRPr="002225F0" w:rsidRDefault="009B7385" w:rsidP="002225F0">
      <w:pPr>
        <w:widowControl w:val="0"/>
        <w:autoSpaceDE w:val="0"/>
        <w:autoSpaceDN w:val="0"/>
        <w:adjustRightInd w:val="0"/>
        <w:rPr>
          <w:rFonts w:ascii="Century Gothic" w:hAnsi="Century Gothic" w:cs="American Typewriter"/>
          <w:kern w:val="24"/>
          <w:sz w:val="20"/>
          <w:szCs w:val="20"/>
        </w:rPr>
      </w:pPr>
      <w:r w:rsidRPr="002225F0">
        <w:rPr>
          <w:rFonts w:ascii="Century Gothic" w:hAnsi="Century Gothic" w:cs="American Typewriter"/>
          <w:kern w:val="24"/>
          <w:sz w:val="20"/>
          <w:szCs w:val="20"/>
        </w:rPr>
        <w:t>We</w:t>
      </w:r>
      <w:r w:rsidR="007D38CD" w:rsidRPr="002225F0">
        <w:rPr>
          <w:rFonts w:ascii="Century Gothic" w:hAnsi="Century Gothic" w:cs="American Typewriter"/>
          <w:kern w:val="24"/>
          <w:sz w:val="20"/>
          <w:szCs w:val="20"/>
        </w:rPr>
        <w:t xml:space="preserve"> </w:t>
      </w:r>
      <w:r w:rsidRPr="002225F0">
        <w:rPr>
          <w:rFonts w:ascii="Century Gothic" w:hAnsi="Century Gothic" w:cs="American Typewriter"/>
          <w:kern w:val="24"/>
          <w:sz w:val="20"/>
          <w:szCs w:val="20"/>
        </w:rPr>
        <w:t xml:space="preserve">will </w:t>
      </w:r>
      <w:r w:rsidR="00401E11" w:rsidRPr="002225F0">
        <w:rPr>
          <w:rFonts w:ascii="Century Gothic" w:hAnsi="Century Gothic" w:cs="American Typewriter"/>
          <w:kern w:val="24"/>
          <w:sz w:val="20"/>
          <w:szCs w:val="20"/>
        </w:rPr>
        <w:t xml:space="preserve">maintain a record of all those who have access to personal data or to whom such information has been revealed </w:t>
      </w:r>
      <w:r w:rsidR="00401E11" w:rsidRPr="002225F0">
        <w:rPr>
          <w:rFonts w:ascii="Century Gothic" w:hAnsi="Century Gothic"/>
          <w:kern w:val="24"/>
          <w:sz w:val="20"/>
          <w:szCs w:val="20"/>
        </w:rPr>
        <w:t>and recognises that it is a criminal offence to pass personal data to anyone who is not entitled under the Act and other legislation to have access to it.</w:t>
      </w:r>
    </w:p>
    <w:p w14:paraId="61C2DD11" w14:textId="77777777" w:rsidR="00316EAA" w:rsidRPr="002225F0" w:rsidRDefault="00316EAA" w:rsidP="002225F0">
      <w:pPr>
        <w:widowControl w:val="0"/>
        <w:autoSpaceDE w:val="0"/>
        <w:autoSpaceDN w:val="0"/>
        <w:adjustRightInd w:val="0"/>
        <w:rPr>
          <w:rFonts w:ascii="Century Gothic" w:hAnsi="Century Gothic" w:cs="American Typewriter"/>
          <w:kern w:val="24"/>
          <w:sz w:val="20"/>
          <w:szCs w:val="20"/>
        </w:rPr>
      </w:pPr>
    </w:p>
    <w:p w14:paraId="0BA7D0BC" w14:textId="77777777" w:rsidR="009C0A24" w:rsidRDefault="00316EAA" w:rsidP="00D60CD2">
      <w:pPr>
        <w:widowControl w:val="0"/>
        <w:autoSpaceDE w:val="0"/>
        <w:autoSpaceDN w:val="0"/>
        <w:adjustRightInd w:val="0"/>
        <w:rPr>
          <w:rFonts w:ascii="Century Gothic" w:hAnsi="Century Gothic" w:cs="American Typewriter"/>
          <w:kern w:val="24"/>
          <w:sz w:val="20"/>
          <w:szCs w:val="20"/>
        </w:rPr>
      </w:pPr>
      <w:r w:rsidRPr="002225F0">
        <w:rPr>
          <w:rFonts w:ascii="Century Gothic" w:hAnsi="Century Gothic" w:cs="American Typewriter"/>
          <w:kern w:val="24"/>
          <w:sz w:val="20"/>
          <w:szCs w:val="20"/>
        </w:rPr>
        <w:t xml:space="preserve">Any individual about whom </w:t>
      </w:r>
      <w:r w:rsidR="009B7385" w:rsidRPr="002225F0">
        <w:rPr>
          <w:rFonts w:ascii="Century Gothic" w:hAnsi="Century Gothic" w:cs="American Typewriter"/>
          <w:kern w:val="24"/>
          <w:sz w:val="20"/>
          <w:szCs w:val="20"/>
        </w:rPr>
        <w:t>we</w:t>
      </w:r>
      <w:r w:rsidR="007D38CD" w:rsidRPr="002225F0">
        <w:rPr>
          <w:rFonts w:ascii="Century Gothic" w:hAnsi="Century Gothic" w:cs="American Typewriter"/>
          <w:kern w:val="24"/>
          <w:sz w:val="20"/>
          <w:szCs w:val="20"/>
        </w:rPr>
        <w:t xml:space="preserve"> </w:t>
      </w:r>
      <w:r w:rsidRPr="002225F0">
        <w:rPr>
          <w:rFonts w:ascii="Century Gothic" w:hAnsi="Century Gothic" w:cs="American Typewriter"/>
          <w:kern w:val="24"/>
          <w:sz w:val="20"/>
          <w:szCs w:val="20"/>
        </w:rPr>
        <w:t xml:space="preserve">hold personal data shall be </w:t>
      </w:r>
      <w:r w:rsidR="00401E11" w:rsidRPr="002225F0">
        <w:rPr>
          <w:rFonts w:ascii="Century Gothic" w:hAnsi="Century Gothic" w:cs="American Typewriter"/>
          <w:kern w:val="24"/>
          <w:sz w:val="20"/>
          <w:szCs w:val="20"/>
        </w:rPr>
        <w:t>given</w:t>
      </w:r>
      <w:r w:rsidRPr="002225F0">
        <w:rPr>
          <w:rFonts w:ascii="Century Gothic" w:hAnsi="Century Gothic" w:cs="American Typewriter"/>
          <w:kern w:val="24"/>
          <w:sz w:val="20"/>
          <w:szCs w:val="20"/>
        </w:rPr>
        <w:t xml:space="preserve"> access to the data held about them upon request.</w:t>
      </w:r>
      <w:r w:rsidR="006E4320" w:rsidRPr="002225F0">
        <w:rPr>
          <w:rFonts w:ascii="Century Gothic" w:hAnsi="Century Gothic" w:cs="American Typewriter"/>
          <w:kern w:val="24"/>
          <w:sz w:val="20"/>
          <w:szCs w:val="20"/>
        </w:rPr>
        <w:t xml:space="preserve"> At all times, </w:t>
      </w:r>
      <w:r w:rsidR="009B7385" w:rsidRPr="002225F0">
        <w:rPr>
          <w:rFonts w:ascii="Century Gothic" w:hAnsi="Century Gothic" w:cs="American Typewriter"/>
          <w:kern w:val="24"/>
          <w:sz w:val="20"/>
          <w:szCs w:val="20"/>
        </w:rPr>
        <w:t>we</w:t>
      </w:r>
      <w:r w:rsidR="007D38CD" w:rsidRPr="002225F0">
        <w:rPr>
          <w:rFonts w:ascii="Century Gothic" w:hAnsi="Century Gothic" w:cs="American Typewriter"/>
          <w:kern w:val="24"/>
          <w:sz w:val="20"/>
          <w:szCs w:val="20"/>
        </w:rPr>
        <w:t xml:space="preserve"> </w:t>
      </w:r>
      <w:r w:rsidR="006E4320" w:rsidRPr="002225F0">
        <w:rPr>
          <w:rFonts w:ascii="Century Gothic" w:hAnsi="Century Gothic" w:cs="American Typewriter"/>
          <w:kern w:val="24"/>
          <w:sz w:val="20"/>
          <w:szCs w:val="20"/>
        </w:rPr>
        <w:t>will ensure that the rights of such individuals can be fully exercised.</w:t>
      </w:r>
    </w:p>
    <w:p w14:paraId="3FFF83EE" w14:textId="77777777" w:rsidR="00B07B41" w:rsidRPr="002225F0" w:rsidRDefault="00B07B41" w:rsidP="002225F0">
      <w:pPr>
        <w:widowControl w:val="0"/>
        <w:autoSpaceDE w:val="0"/>
        <w:autoSpaceDN w:val="0"/>
        <w:adjustRightInd w:val="0"/>
        <w:rPr>
          <w:rFonts w:ascii="Century Gothic" w:hAnsi="Century Gothic" w:cs="American Typewriter"/>
          <w:kern w:val="24"/>
          <w:sz w:val="20"/>
          <w:szCs w:val="20"/>
        </w:rPr>
      </w:pPr>
    </w:p>
    <w:p w14:paraId="48750DD0" w14:textId="77777777" w:rsidR="007401CB" w:rsidRPr="002225F0" w:rsidRDefault="00A531C4" w:rsidP="002225F0">
      <w:pPr>
        <w:widowControl w:val="0"/>
        <w:autoSpaceDE w:val="0"/>
        <w:autoSpaceDN w:val="0"/>
        <w:adjustRightInd w:val="0"/>
        <w:rPr>
          <w:rFonts w:ascii="Century Gothic" w:hAnsi="Century Gothic" w:cs="American Typewriter"/>
          <w:b/>
          <w:kern w:val="24"/>
          <w:sz w:val="20"/>
          <w:szCs w:val="20"/>
        </w:rPr>
      </w:pPr>
      <w:r w:rsidRPr="002225F0">
        <w:rPr>
          <w:rFonts w:ascii="Century Gothic" w:hAnsi="Century Gothic" w:cs="American Typewriter"/>
          <w:b/>
          <w:kern w:val="24"/>
          <w:sz w:val="20"/>
          <w:szCs w:val="20"/>
        </w:rPr>
        <w:t>Handling &amp; Retention</w:t>
      </w:r>
    </w:p>
    <w:p w14:paraId="4D9FC1EC" w14:textId="77777777" w:rsidR="000B715C" w:rsidRPr="002225F0" w:rsidRDefault="000B715C" w:rsidP="002225F0">
      <w:pPr>
        <w:widowControl w:val="0"/>
        <w:autoSpaceDE w:val="0"/>
        <w:autoSpaceDN w:val="0"/>
        <w:adjustRightInd w:val="0"/>
        <w:rPr>
          <w:rFonts w:ascii="Century Gothic" w:hAnsi="Century Gothic" w:cs="American Typewriter"/>
          <w:kern w:val="24"/>
          <w:sz w:val="20"/>
          <w:szCs w:val="20"/>
        </w:rPr>
      </w:pPr>
    </w:p>
    <w:p w14:paraId="04DF6104" w14:textId="77777777" w:rsidR="00D60CD2" w:rsidRDefault="009B7385" w:rsidP="002225F0">
      <w:pPr>
        <w:widowControl w:val="0"/>
        <w:autoSpaceDE w:val="0"/>
        <w:autoSpaceDN w:val="0"/>
        <w:adjustRightInd w:val="0"/>
        <w:rPr>
          <w:rFonts w:ascii="Century Gothic" w:hAnsi="Century Gothic" w:cs="American Typewriter"/>
          <w:kern w:val="24"/>
          <w:sz w:val="20"/>
          <w:szCs w:val="20"/>
        </w:rPr>
      </w:pPr>
      <w:r w:rsidRPr="002225F0">
        <w:rPr>
          <w:rFonts w:ascii="Century Gothic" w:hAnsi="Century Gothic" w:cs="American Typewriter"/>
          <w:kern w:val="24"/>
          <w:sz w:val="20"/>
          <w:szCs w:val="20"/>
        </w:rPr>
        <w:t>We</w:t>
      </w:r>
      <w:r w:rsidR="007D38CD" w:rsidRPr="002225F0">
        <w:rPr>
          <w:rFonts w:ascii="Century Gothic" w:hAnsi="Century Gothic" w:cs="American Typewriter"/>
          <w:kern w:val="24"/>
          <w:sz w:val="20"/>
          <w:szCs w:val="20"/>
        </w:rPr>
        <w:t xml:space="preserve"> </w:t>
      </w:r>
      <w:r w:rsidR="007119FB" w:rsidRPr="002225F0">
        <w:rPr>
          <w:rFonts w:ascii="Century Gothic" w:hAnsi="Century Gothic" w:cs="American Typewriter"/>
          <w:kern w:val="24"/>
          <w:sz w:val="20"/>
          <w:szCs w:val="20"/>
        </w:rPr>
        <w:t xml:space="preserve">will not keep personal </w:t>
      </w:r>
      <w:r w:rsidR="005756BF" w:rsidRPr="002225F0">
        <w:rPr>
          <w:rFonts w:ascii="Century Gothic" w:hAnsi="Century Gothic" w:cs="American Typewriter"/>
          <w:kern w:val="24"/>
          <w:sz w:val="20"/>
          <w:szCs w:val="20"/>
        </w:rPr>
        <w:t>data</w:t>
      </w:r>
      <w:r w:rsidR="007119FB" w:rsidRPr="002225F0">
        <w:rPr>
          <w:rFonts w:ascii="Century Gothic" w:hAnsi="Century Gothic" w:cs="American Typewriter"/>
          <w:kern w:val="24"/>
          <w:sz w:val="20"/>
          <w:szCs w:val="20"/>
        </w:rPr>
        <w:t xml:space="preserve"> for longer than necessary. In particular</w:t>
      </w:r>
      <w:r w:rsidR="00D60CD2">
        <w:rPr>
          <w:rFonts w:ascii="Century Gothic" w:hAnsi="Century Gothic" w:cs="American Typewriter"/>
          <w:kern w:val="24"/>
          <w:sz w:val="20"/>
          <w:szCs w:val="20"/>
        </w:rPr>
        <w:t>:</w:t>
      </w:r>
    </w:p>
    <w:p w14:paraId="0899879C" w14:textId="77777777" w:rsidR="00D60CD2" w:rsidRDefault="00D60CD2" w:rsidP="002225F0">
      <w:pPr>
        <w:widowControl w:val="0"/>
        <w:autoSpaceDE w:val="0"/>
        <w:autoSpaceDN w:val="0"/>
        <w:adjustRightInd w:val="0"/>
        <w:rPr>
          <w:rFonts w:ascii="Century Gothic" w:hAnsi="Century Gothic" w:cs="American Typewriter"/>
          <w:kern w:val="24"/>
          <w:sz w:val="20"/>
          <w:szCs w:val="20"/>
        </w:rPr>
      </w:pPr>
    </w:p>
    <w:p w14:paraId="04F42525" w14:textId="77777777" w:rsidR="00B07B41" w:rsidRPr="002225F0" w:rsidRDefault="00D60CD2" w:rsidP="002225F0">
      <w:pPr>
        <w:widowControl w:val="0"/>
        <w:autoSpaceDE w:val="0"/>
        <w:autoSpaceDN w:val="0"/>
        <w:adjustRightInd w:val="0"/>
        <w:rPr>
          <w:rFonts w:ascii="Century Gothic" w:hAnsi="Century Gothic" w:cs="American Typewriter"/>
          <w:kern w:val="24"/>
          <w:sz w:val="20"/>
          <w:szCs w:val="20"/>
        </w:rPr>
      </w:pPr>
      <w:r>
        <w:rPr>
          <w:rFonts w:ascii="Century Gothic" w:hAnsi="Century Gothic" w:cs="American Typewriter"/>
          <w:b/>
          <w:kern w:val="24"/>
          <w:sz w:val="20"/>
          <w:szCs w:val="20"/>
        </w:rPr>
        <w:t>P</w:t>
      </w:r>
      <w:r w:rsidR="007119FB" w:rsidRPr="00D60CD2">
        <w:rPr>
          <w:rFonts w:ascii="Century Gothic" w:hAnsi="Century Gothic" w:cs="American Typewriter"/>
          <w:b/>
          <w:kern w:val="24"/>
          <w:sz w:val="20"/>
          <w:szCs w:val="20"/>
        </w:rPr>
        <w:t xml:space="preserve">ersonal </w:t>
      </w:r>
      <w:r w:rsidR="005756BF" w:rsidRPr="00D60CD2">
        <w:rPr>
          <w:rFonts w:ascii="Century Gothic" w:hAnsi="Century Gothic" w:cs="American Typewriter"/>
          <w:b/>
          <w:kern w:val="24"/>
          <w:sz w:val="20"/>
          <w:szCs w:val="20"/>
        </w:rPr>
        <w:t>data</w:t>
      </w:r>
      <w:r w:rsidR="007119FB" w:rsidRPr="00D60CD2">
        <w:rPr>
          <w:rFonts w:ascii="Century Gothic" w:hAnsi="Century Gothic" w:cs="American Typewriter"/>
          <w:b/>
          <w:kern w:val="24"/>
          <w:sz w:val="20"/>
          <w:szCs w:val="20"/>
        </w:rPr>
        <w:t xml:space="preserve"> </w:t>
      </w:r>
      <w:r w:rsidR="005B3895" w:rsidRPr="00D60CD2">
        <w:rPr>
          <w:rFonts w:ascii="Century Gothic" w:hAnsi="Century Gothic" w:cs="American Typewriter"/>
          <w:b/>
          <w:kern w:val="24"/>
          <w:sz w:val="20"/>
          <w:szCs w:val="20"/>
        </w:rPr>
        <w:t>held for recruitment purposes</w:t>
      </w:r>
      <w:r w:rsidR="005B3895" w:rsidRPr="002225F0">
        <w:rPr>
          <w:rFonts w:ascii="Century Gothic" w:hAnsi="Century Gothic" w:cs="American Typewriter"/>
          <w:kern w:val="24"/>
          <w:sz w:val="20"/>
          <w:szCs w:val="20"/>
        </w:rPr>
        <w:t xml:space="preserve"> will be destroyed within</w:t>
      </w:r>
      <w:r w:rsidR="00AF4F8C" w:rsidRPr="002225F0">
        <w:rPr>
          <w:rFonts w:ascii="Century Gothic" w:hAnsi="Century Gothic" w:cs="American Typewriter"/>
          <w:kern w:val="24"/>
          <w:sz w:val="20"/>
          <w:szCs w:val="20"/>
        </w:rPr>
        <w:t xml:space="preserve"> a period of</w:t>
      </w:r>
      <w:r w:rsidR="005B3895" w:rsidRPr="002225F0">
        <w:rPr>
          <w:rFonts w:ascii="Century Gothic" w:hAnsi="Century Gothic" w:cs="American Typewriter"/>
          <w:kern w:val="24"/>
          <w:sz w:val="20"/>
          <w:szCs w:val="20"/>
        </w:rPr>
        <w:t xml:space="preserve"> 6 months of the data subject’s active i</w:t>
      </w:r>
      <w:r w:rsidR="00AF4F8C" w:rsidRPr="002225F0">
        <w:rPr>
          <w:rFonts w:ascii="Century Gothic" w:hAnsi="Century Gothic" w:cs="American Typewriter"/>
          <w:kern w:val="24"/>
          <w:sz w:val="20"/>
          <w:szCs w:val="20"/>
        </w:rPr>
        <w:t xml:space="preserve">nvolvement with </w:t>
      </w:r>
      <w:r w:rsidR="009B7385" w:rsidRPr="002225F0">
        <w:rPr>
          <w:rFonts w:ascii="Century Gothic" w:hAnsi="Century Gothic" w:cs="American Typewriter"/>
          <w:kern w:val="24"/>
          <w:sz w:val="20"/>
          <w:szCs w:val="20"/>
        </w:rPr>
        <w:t>us</w:t>
      </w:r>
      <w:r w:rsidR="007D38CD" w:rsidRPr="002225F0">
        <w:rPr>
          <w:rFonts w:ascii="Century Gothic" w:hAnsi="Century Gothic" w:cs="American Typewriter"/>
          <w:kern w:val="24"/>
          <w:sz w:val="20"/>
          <w:szCs w:val="20"/>
        </w:rPr>
        <w:t xml:space="preserve"> </w:t>
      </w:r>
      <w:r w:rsidR="00AF4F8C" w:rsidRPr="002225F0">
        <w:rPr>
          <w:rFonts w:ascii="Century Gothic" w:hAnsi="Century Gothic" w:cs="American Typewriter"/>
          <w:kern w:val="24"/>
          <w:sz w:val="20"/>
          <w:szCs w:val="20"/>
        </w:rPr>
        <w:t>coming to an end.</w:t>
      </w:r>
      <w:r w:rsidR="005B3895" w:rsidRPr="002225F0">
        <w:rPr>
          <w:rFonts w:ascii="Century Gothic" w:hAnsi="Century Gothic" w:cs="American Typewriter"/>
          <w:kern w:val="24"/>
          <w:sz w:val="20"/>
          <w:szCs w:val="20"/>
        </w:rPr>
        <w:t xml:space="preserve"> </w:t>
      </w:r>
    </w:p>
    <w:p w14:paraId="2541BC22" w14:textId="77777777" w:rsidR="009B7385" w:rsidRPr="002225F0" w:rsidRDefault="009B7385" w:rsidP="002225F0">
      <w:pPr>
        <w:widowControl w:val="0"/>
        <w:autoSpaceDE w:val="0"/>
        <w:autoSpaceDN w:val="0"/>
        <w:adjustRightInd w:val="0"/>
        <w:rPr>
          <w:rFonts w:ascii="Century Gothic" w:hAnsi="Century Gothic" w:cs="American Typewriter"/>
          <w:kern w:val="24"/>
          <w:sz w:val="20"/>
          <w:szCs w:val="20"/>
        </w:rPr>
      </w:pPr>
    </w:p>
    <w:p w14:paraId="65DB26F6" w14:textId="77777777" w:rsidR="009B7385" w:rsidRDefault="009B7385" w:rsidP="002225F0">
      <w:pPr>
        <w:widowControl w:val="0"/>
        <w:autoSpaceDE w:val="0"/>
        <w:autoSpaceDN w:val="0"/>
        <w:adjustRightInd w:val="0"/>
        <w:rPr>
          <w:rFonts w:ascii="Century Gothic" w:hAnsi="Century Gothic" w:cs="American Typewriter"/>
          <w:kern w:val="24"/>
          <w:sz w:val="20"/>
          <w:szCs w:val="20"/>
        </w:rPr>
      </w:pPr>
      <w:r w:rsidRPr="002225F0">
        <w:rPr>
          <w:rFonts w:ascii="Century Gothic" w:hAnsi="Century Gothic" w:cs="American Typewriter"/>
          <w:b/>
          <w:kern w:val="24"/>
          <w:sz w:val="20"/>
          <w:szCs w:val="20"/>
        </w:rPr>
        <w:t>Users’ Data</w:t>
      </w:r>
      <w:r w:rsidRPr="002225F0">
        <w:rPr>
          <w:rFonts w:ascii="Century Gothic" w:hAnsi="Century Gothic" w:cs="American Typewriter"/>
          <w:kern w:val="24"/>
          <w:sz w:val="20"/>
          <w:szCs w:val="20"/>
        </w:rPr>
        <w:t xml:space="preserve"> will be held for </w:t>
      </w:r>
      <w:r w:rsidR="00D60CD2">
        <w:rPr>
          <w:rFonts w:ascii="Century Gothic" w:hAnsi="Century Gothic" w:cs="American Typewriter"/>
          <w:b/>
          <w:kern w:val="24"/>
          <w:sz w:val="20"/>
          <w:szCs w:val="20"/>
        </w:rPr>
        <w:t>5</w:t>
      </w:r>
      <w:r w:rsidRPr="002225F0">
        <w:rPr>
          <w:rFonts w:ascii="Century Gothic" w:hAnsi="Century Gothic" w:cs="American Typewriter"/>
          <w:b/>
          <w:kern w:val="24"/>
          <w:sz w:val="20"/>
          <w:szCs w:val="20"/>
        </w:rPr>
        <w:t xml:space="preserve"> years</w:t>
      </w:r>
      <w:r w:rsidRPr="002225F0">
        <w:rPr>
          <w:rFonts w:ascii="Century Gothic" w:hAnsi="Century Gothic" w:cs="American Typewriter"/>
          <w:kern w:val="24"/>
          <w:sz w:val="20"/>
          <w:szCs w:val="20"/>
        </w:rPr>
        <w:t xml:space="preserve"> from the time of the individual’s last visit to us</w:t>
      </w:r>
      <w:r w:rsidR="00842558" w:rsidRPr="002225F0">
        <w:rPr>
          <w:rFonts w:ascii="Century Gothic" w:hAnsi="Century Gothic" w:cs="American Typewriter"/>
          <w:kern w:val="24"/>
          <w:sz w:val="20"/>
          <w:szCs w:val="20"/>
        </w:rPr>
        <w:t>.</w:t>
      </w:r>
      <w:r w:rsidRPr="002225F0">
        <w:rPr>
          <w:rFonts w:ascii="Century Gothic" w:hAnsi="Century Gothic" w:cs="American Typewriter"/>
          <w:kern w:val="24"/>
          <w:sz w:val="20"/>
          <w:szCs w:val="20"/>
        </w:rPr>
        <w:t xml:space="preserve"> </w:t>
      </w:r>
      <w:r w:rsidR="00D60CD2">
        <w:rPr>
          <w:rFonts w:ascii="Century Gothic" w:hAnsi="Century Gothic" w:cs="American Typewriter"/>
          <w:kern w:val="24"/>
          <w:sz w:val="20"/>
          <w:szCs w:val="20"/>
        </w:rPr>
        <w:t>(Or 5 years from the date of a valid cease processing agreement.) This will be held f</w:t>
      </w:r>
      <w:r w:rsidR="00D60CD2" w:rsidRPr="002225F0">
        <w:rPr>
          <w:rFonts w:ascii="Century Gothic" w:hAnsi="Century Gothic" w:cs="American Typewriter"/>
          <w:kern w:val="24"/>
          <w:sz w:val="20"/>
          <w:szCs w:val="20"/>
        </w:rPr>
        <w:t>or safeguarding and fundraising purposes</w:t>
      </w:r>
      <w:r w:rsidR="00D60CD2">
        <w:rPr>
          <w:rFonts w:ascii="Century Gothic" w:hAnsi="Century Gothic" w:cs="American Typewriter"/>
          <w:kern w:val="24"/>
          <w:sz w:val="20"/>
          <w:szCs w:val="20"/>
        </w:rPr>
        <w:t>.</w:t>
      </w:r>
      <w:r w:rsidR="00D60CD2" w:rsidRPr="002225F0">
        <w:rPr>
          <w:rFonts w:ascii="Century Gothic" w:hAnsi="Century Gothic" w:cs="American Typewriter"/>
          <w:kern w:val="24"/>
          <w:sz w:val="20"/>
          <w:szCs w:val="20"/>
        </w:rPr>
        <w:t xml:space="preserve"> </w:t>
      </w:r>
    </w:p>
    <w:p w14:paraId="23729791" w14:textId="77777777" w:rsidR="00D60CD2" w:rsidRPr="002225F0" w:rsidRDefault="00D60CD2" w:rsidP="002225F0">
      <w:pPr>
        <w:widowControl w:val="0"/>
        <w:autoSpaceDE w:val="0"/>
        <w:autoSpaceDN w:val="0"/>
        <w:adjustRightInd w:val="0"/>
        <w:rPr>
          <w:rFonts w:ascii="Century Gothic" w:hAnsi="Century Gothic" w:cs="American Typewriter"/>
          <w:kern w:val="24"/>
          <w:sz w:val="20"/>
          <w:szCs w:val="20"/>
        </w:rPr>
      </w:pPr>
    </w:p>
    <w:p w14:paraId="7E2D543D" w14:textId="77777777" w:rsidR="00127F3D" w:rsidRPr="002225F0" w:rsidRDefault="009B7385" w:rsidP="002225F0">
      <w:pPr>
        <w:widowControl w:val="0"/>
        <w:autoSpaceDE w:val="0"/>
        <w:autoSpaceDN w:val="0"/>
        <w:adjustRightInd w:val="0"/>
        <w:rPr>
          <w:rFonts w:ascii="Century Gothic" w:hAnsi="Century Gothic" w:cs="American Typewriter"/>
          <w:kern w:val="24"/>
          <w:sz w:val="20"/>
          <w:szCs w:val="20"/>
        </w:rPr>
      </w:pPr>
      <w:r w:rsidRPr="002225F0">
        <w:rPr>
          <w:rFonts w:ascii="Century Gothic" w:hAnsi="Century Gothic" w:cs="American Typewriter"/>
          <w:kern w:val="24"/>
          <w:sz w:val="20"/>
          <w:szCs w:val="20"/>
        </w:rPr>
        <w:t xml:space="preserve">Personal data held for </w:t>
      </w:r>
      <w:r w:rsidRPr="002225F0">
        <w:rPr>
          <w:rFonts w:ascii="Century Gothic" w:hAnsi="Century Gothic" w:cs="American Typewriter"/>
          <w:b/>
          <w:kern w:val="24"/>
          <w:sz w:val="20"/>
          <w:szCs w:val="20"/>
        </w:rPr>
        <w:t>fundraising</w:t>
      </w:r>
      <w:r w:rsidRPr="002225F0">
        <w:rPr>
          <w:rFonts w:ascii="Century Gothic" w:hAnsi="Century Gothic" w:cs="American Typewriter"/>
          <w:kern w:val="24"/>
          <w:sz w:val="20"/>
          <w:szCs w:val="20"/>
        </w:rPr>
        <w:t xml:space="preserve"> purposes will be held for </w:t>
      </w:r>
      <w:r w:rsidRPr="002225F0">
        <w:rPr>
          <w:rFonts w:ascii="Century Gothic" w:hAnsi="Century Gothic" w:cs="American Typewriter"/>
          <w:b/>
          <w:kern w:val="24"/>
          <w:sz w:val="20"/>
          <w:szCs w:val="20"/>
        </w:rPr>
        <w:t>2 years</w:t>
      </w:r>
      <w:r w:rsidRPr="002225F0">
        <w:rPr>
          <w:rFonts w:ascii="Century Gothic" w:hAnsi="Century Gothic" w:cs="American Typewriter"/>
          <w:kern w:val="24"/>
          <w:sz w:val="20"/>
          <w:szCs w:val="20"/>
        </w:rPr>
        <w:t xml:space="preserve"> </w:t>
      </w:r>
      <w:r w:rsidR="00AB791F" w:rsidRPr="002225F0">
        <w:rPr>
          <w:rFonts w:ascii="Century Gothic" w:hAnsi="Century Gothic" w:cs="American Typewriter"/>
          <w:kern w:val="24"/>
          <w:sz w:val="20"/>
          <w:szCs w:val="20"/>
        </w:rPr>
        <w:t xml:space="preserve">after the </w:t>
      </w:r>
      <w:r w:rsidRPr="002225F0">
        <w:rPr>
          <w:rFonts w:ascii="Century Gothic" w:hAnsi="Century Gothic" w:cs="American Typewriter"/>
          <w:kern w:val="24"/>
          <w:sz w:val="20"/>
          <w:szCs w:val="20"/>
        </w:rPr>
        <w:t>data subject’s active involvement with us coming to an end</w:t>
      </w:r>
      <w:r w:rsidR="00D60CD2">
        <w:rPr>
          <w:rFonts w:ascii="Century Gothic" w:hAnsi="Century Gothic" w:cs="American Typewriter"/>
          <w:kern w:val="24"/>
          <w:sz w:val="20"/>
          <w:szCs w:val="20"/>
        </w:rPr>
        <w:t>.</w:t>
      </w:r>
    </w:p>
    <w:p w14:paraId="2C059BB3" w14:textId="77777777" w:rsidR="009B7385" w:rsidRPr="002225F0" w:rsidRDefault="009B7385" w:rsidP="002225F0">
      <w:pPr>
        <w:widowControl w:val="0"/>
        <w:autoSpaceDE w:val="0"/>
        <w:autoSpaceDN w:val="0"/>
        <w:adjustRightInd w:val="0"/>
        <w:rPr>
          <w:rFonts w:ascii="Century Gothic" w:hAnsi="Century Gothic" w:cs="American Typewriter"/>
          <w:kern w:val="24"/>
          <w:sz w:val="20"/>
          <w:szCs w:val="20"/>
        </w:rPr>
      </w:pPr>
    </w:p>
    <w:p w14:paraId="6E32FF76" w14:textId="77777777" w:rsidR="00127F3D" w:rsidRPr="002225F0" w:rsidRDefault="009B7385" w:rsidP="002225F0">
      <w:pPr>
        <w:widowControl w:val="0"/>
        <w:autoSpaceDE w:val="0"/>
        <w:autoSpaceDN w:val="0"/>
        <w:adjustRightInd w:val="0"/>
        <w:rPr>
          <w:rFonts w:ascii="Century Gothic" w:hAnsi="Century Gothic" w:cs="American Typewriter"/>
          <w:kern w:val="24"/>
          <w:sz w:val="20"/>
          <w:szCs w:val="20"/>
        </w:rPr>
      </w:pPr>
      <w:r w:rsidRPr="002225F0">
        <w:rPr>
          <w:rFonts w:ascii="Century Gothic" w:hAnsi="Century Gothic" w:cs="American Typewriter"/>
          <w:kern w:val="24"/>
          <w:sz w:val="20"/>
          <w:szCs w:val="20"/>
        </w:rPr>
        <w:t>We</w:t>
      </w:r>
      <w:r w:rsidR="007D38CD" w:rsidRPr="002225F0">
        <w:rPr>
          <w:rFonts w:ascii="Century Gothic" w:hAnsi="Century Gothic" w:cs="American Typewriter"/>
          <w:kern w:val="24"/>
          <w:sz w:val="20"/>
          <w:szCs w:val="20"/>
        </w:rPr>
        <w:t xml:space="preserve"> </w:t>
      </w:r>
      <w:r w:rsidR="006E4320" w:rsidRPr="002225F0">
        <w:rPr>
          <w:rFonts w:ascii="Century Gothic" w:hAnsi="Century Gothic" w:cs="American Typewriter"/>
          <w:kern w:val="24"/>
          <w:sz w:val="20"/>
          <w:szCs w:val="20"/>
        </w:rPr>
        <w:t xml:space="preserve">will also take reasonable steps to ensure that </w:t>
      </w:r>
      <w:r w:rsidR="00846AE1" w:rsidRPr="002225F0">
        <w:rPr>
          <w:rFonts w:ascii="Century Gothic" w:hAnsi="Century Gothic" w:cs="American Typewriter"/>
          <w:kern w:val="24"/>
          <w:sz w:val="20"/>
          <w:szCs w:val="20"/>
        </w:rPr>
        <w:t xml:space="preserve">all personal data </w:t>
      </w:r>
      <w:r w:rsidRPr="002225F0">
        <w:rPr>
          <w:rFonts w:ascii="Century Gothic" w:hAnsi="Century Gothic" w:cs="American Typewriter"/>
          <w:kern w:val="24"/>
          <w:sz w:val="20"/>
          <w:szCs w:val="20"/>
        </w:rPr>
        <w:t>we</w:t>
      </w:r>
      <w:r w:rsidR="00846AE1" w:rsidRPr="002225F0">
        <w:rPr>
          <w:rFonts w:ascii="Century Gothic" w:hAnsi="Century Gothic" w:cs="American Typewriter"/>
          <w:kern w:val="24"/>
          <w:sz w:val="20"/>
          <w:szCs w:val="20"/>
        </w:rPr>
        <w:t xml:space="preserve"> hold</w:t>
      </w:r>
      <w:r w:rsidR="006E4320" w:rsidRPr="002225F0">
        <w:rPr>
          <w:rFonts w:ascii="Century Gothic" w:hAnsi="Century Gothic" w:cs="American Typewriter"/>
          <w:kern w:val="24"/>
          <w:sz w:val="20"/>
          <w:szCs w:val="20"/>
        </w:rPr>
        <w:t xml:space="preserve"> is kept up-to-date by </w:t>
      </w:r>
      <w:r w:rsidR="00846AE1" w:rsidRPr="002225F0">
        <w:rPr>
          <w:rFonts w:ascii="Century Gothic" w:hAnsi="Century Gothic" w:cs="American Typewriter"/>
          <w:kern w:val="24"/>
          <w:sz w:val="20"/>
          <w:szCs w:val="20"/>
        </w:rPr>
        <w:t xml:space="preserve">putting in place measures </w:t>
      </w:r>
      <w:r w:rsidR="00E10D9F" w:rsidRPr="002225F0">
        <w:rPr>
          <w:rFonts w:ascii="Century Gothic" w:hAnsi="Century Gothic" w:cs="American Typewriter"/>
          <w:kern w:val="24"/>
          <w:sz w:val="20"/>
          <w:szCs w:val="20"/>
        </w:rPr>
        <w:t>through which data subjects can update the information held about them.</w:t>
      </w:r>
    </w:p>
    <w:p w14:paraId="357F3F1D" w14:textId="77777777" w:rsidR="00FC5DC8" w:rsidRPr="002225F0" w:rsidRDefault="00FC5DC8" w:rsidP="002225F0">
      <w:pPr>
        <w:widowControl w:val="0"/>
        <w:autoSpaceDE w:val="0"/>
        <w:autoSpaceDN w:val="0"/>
        <w:adjustRightInd w:val="0"/>
        <w:rPr>
          <w:rFonts w:ascii="Century Gothic" w:hAnsi="Century Gothic" w:cs="American Typewriter"/>
          <w:kern w:val="24"/>
          <w:sz w:val="20"/>
          <w:szCs w:val="20"/>
        </w:rPr>
      </w:pPr>
    </w:p>
    <w:p w14:paraId="6DA50F14" w14:textId="77777777" w:rsidR="007B65A8" w:rsidRPr="002225F0" w:rsidRDefault="007B65A8" w:rsidP="002225F0">
      <w:pPr>
        <w:widowControl w:val="0"/>
        <w:autoSpaceDE w:val="0"/>
        <w:autoSpaceDN w:val="0"/>
        <w:adjustRightInd w:val="0"/>
        <w:rPr>
          <w:rFonts w:ascii="Century Gothic" w:hAnsi="Century Gothic" w:cs="American Typewriter"/>
          <w:b/>
          <w:kern w:val="24"/>
          <w:sz w:val="20"/>
          <w:szCs w:val="20"/>
        </w:rPr>
      </w:pPr>
      <w:r w:rsidRPr="002225F0">
        <w:rPr>
          <w:rFonts w:ascii="Century Gothic" w:hAnsi="Century Gothic" w:cs="American Typewriter"/>
          <w:b/>
          <w:kern w:val="24"/>
          <w:sz w:val="20"/>
          <w:szCs w:val="20"/>
        </w:rPr>
        <w:t xml:space="preserve">Sensitive data </w:t>
      </w:r>
    </w:p>
    <w:p w14:paraId="70406068" w14:textId="77777777" w:rsidR="007B65A8" w:rsidRPr="002225F0" w:rsidRDefault="007B65A8" w:rsidP="002225F0">
      <w:pPr>
        <w:widowControl w:val="0"/>
        <w:autoSpaceDE w:val="0"/>
        <w:autoSpaceDN w:val="0"/>
        <w:adjustRightInd w:val="0"/>
        <w:rPr>
          <w:rFonts w:ascii="Century Gothic" w:hAnsi="Century Gothic" w:cs="American Typewriter"/>
          <w:kern w:val="24"/>
          <w:sz w:val="20"/>
          <w:szCs w:val="20"/>
        </w:rPr>
      </w:pPr>
    </w:p>
    <w:p w14:paraId="70BF7695" w14:textId="77777777" w:rsidR="00A30B82" w:rsidRDefault="00A30B82" w:rsidP="002225F0">
      <w:pPr>
        <w:widowControl w:val="0"/>
        <w:autoSpaceDE w:val="0"/>
        <w:autoSpaceDN w:val="0"/>
        <w:adjustRightInd w:val="0"/>
        <w:rPr>
          <w:rFonts w:ascii="Century Gothic" w:hAnsi="Century Gothic" w:cs="American Typewriter"/>
          <w:kern w:val="24"/>
          <w:sz w:val="20"/>
          <w:szCs w:val="20"/>
        </w:rPr>
      </w:pPr>
      <w:r>
        <w:rPr>
          <w:rFonts w:ascii="Century Gothic" w:hAnsi="Century Gothic" w:cs="American Typewriter"/>
          <w:kern w:val="24"/>
          <w:sz w:val="20"/>
          <w:szCs w:val="20"/>
        </w:rPr>
        <w:t>We will collect the following sensitive data:</w:t>
      </w:r>
    </w:p>
    <w:p w14:paraId="7C351541" w14:textId="77777777" w:rsidR="00A30B82" w:rsidRDefault="00A30B82" w:rsidP="002225F0">
      <w:pPr>
        <w:widowControl w:val="0"/>
        <w:autoSpaceDE w:val="0"/>
        <w:autoSpaceDN w:val="0"/>
        <w:adjustRightInd w:val="0"/>
        <w:rPr>
          <w:rFonts w:ascii="Century Gothic" w:hAnsi="Century Gothic" w:cs="American Typewriter"/>
          <w:kern w:val="24"/>
          <w:sz w:val="20"/>
          <w:szCs w:val="20"/>
        </w:rPr>
      </w:pPr>
      <w:r>
        <w:rPr>
          <w:rFonts w:ascii="Century Gothic" w:hAnsi="Century Gothic" w:cs="American Typewriter"/>
          <w:kern w:val="24"/>
          <w:sz w:val="20"/>
          <w:szCs w:val="20"/>
        </w:rPr>
        <w:t>Health / special needs</w:t>
      </w:r>
    </w:p>
    <w:p w14:paraId="1B7D6ACF" w14:textId="77777777" w:rsidR="00A30B82" w:rsidRDefault="00A30B82" w:rsidP="002225F0">
      <w:pPr>
        <w:widowControl w:val="0"/>
        <w:autoSpaceDE w:val="0"/>
        <w:autoSpaceDN w:val="0"/>
        <w:adjustRightInd w:val="0"/>
        <w:rPr>
          <w:rFonts w:ascii="Century Gothic" w:hAnsi="Century Gothic" w:cs="American Typewriter"/>
          <w:kern w:val="24"/>
          <w:sz w:val="20"/>
          <w:szCs w:val="20"/>
        </w:rPr>
      </w:pPr>
      <w:r>
        <w:rPr>
          <w:rFonts w:ascii="Century Gothic" w:hAnsi="Century Gothic" w:cs="American Typewriter"/>
          <w:kern w:val="24"/>
          <w:sz w:val="20"/>
          <w:szCs w:val="20"/>
        </w:rPr>
        <w:t>Medical</w:t>
      </w:r>
    </w:p>
    <w:p w14:paraId="357734FB" w14:textId="77777777" w:rsidR="00A30B82" w:rsidRDefault="00A30B82" w:rsidP="002225F0">
      <w:pPr>
        <w:widowControl w:val="0"/>
        <w:autoSpaceDE w:val="0"/>
        <w:autoSpaceDN w:val="0"/>
        <w:adjustRightInd w:val="0"/>
        <w:rPr>
          <w:rFonts w:ascii="Century Gothic" w:hAnsi="Century Gothic" w:cs="American Typewriter"/>
          <w:kern w:val="24"/>
          <w:sz w:val="20"/>
          <w:szCs w:val="20"/>
        </w:rPr>
      </w:pPr>
      <w:r>
        <w:rPr>
          <w:rFonts w:ascii="Century Gothic" w:hAnsi="Century Gothic" w:cs="American Typewriter"/>
          <w:kern w:val="24"/>
          <w:sz w:val="20"/>
          <w:szCs w:val="20"/>
        </w:rPr>
        <w:t>Ethnicity (optional)</w:t>
      </w:r>
    </w:p>
    <w:p w14:paraId="39385A59" w14:textId="77777777" w:rsidR="00A30B82" w:rsidRDefault="00A30B82" w:rsidP="002225F0">
      <w:pPr>
        <w:widowControl w:val="0"/>
        <w:autoSpaceDE w:val="0"/>
        <w:autoSpaceDN w:val="0"/>
        <w:adjustRightInd w:val="0"/>
        <w:rPr>
          <w:rFonts w:ascii="Century Gothic" w:hAnsi="Century Gothic" w:cs="American Typewriter"/>
          <w:kern w:val="24"/>
          <w:sz w:val="20"/>
          <w:szCs w:val="20"/>
        </w:rPr>
      </w:pPr>
      <w:r>
        <w:rPr>
          <w:rFonts w:ascii="Century Gothic" w:hAnsi="Century Gothic" w:cs="American Typewriter"/>
          <w:kern w:val="24"/>
          <w:sz w:val="20"/>
          <w:szCs w:val="20"/>
        </w:rPr>
        <w:t>Religion (optional)</w:t>
      </w:r>
    </w:p>
    <w:p w14:paraId="41EEE804" w14:textId="77777777" w:rsidR="00A30B82" w:rsidRDefault="00A30B82" w:rsidP="002225F0">
      <w:pPr>
        <w:widowControl w:val="0"/>
        <w:autoSpaceDE w:val="0"/>
        <w:autoSpaceDN w:val="0"/>
        <w:adjustRightInd w:val="0"/>
        <w:rPr>
          <w:rFonts w:ascii="Century Gothic" w:hAnsi="Century Gothic" w:cs="American Typewriter"/>
          <w:kern w:val="24"/>
          <w:sz w:val="20"/>
          <w:szCs w:val="20"/>
        </w:rPr>
      </w:pPr>
      <w:r>
        <w:rPr>
          <w:rFonts w:ascii="Century Gothic" w:hAnsi="Century Gothic" w:cs="American Typewriter"/>
          <w:kern w:val="24"/>
          <w:sz w:val="20"/>
          <w:szCs w:val="20"/>
        </w:rPr>
        <w:t>This will only be processed to either fulfil our employment obligations or in furtherance of the services that individuals receive.</w:t>
      </w:r>
    </w:p>
    <w:p w14:paraId="0547B993" w14:textId="77777777" w:rsidR="00A30B82" w:rsidRDefault="00A30B82" w:rsidP="002225F0">
      <w:pPr>
        <w:widowControl w:val="0"/>
        <w:autoSpaceDE w:val="0"/>
        <w:autoSpaceDN w:val="0"/>
        <w:adjustRightInd w:val="0"/>
        <w:rPr>
          <w:rFonts w:ascii="Century Gothic" w:hAnsi="Century Gothic" w:cs="American Typewriter"/>
          <w:kern w:val="24"/>
          <w:sz w:val="20"/>
          <w:szCs w:val="20"/>
        </w:rPr>
      </w:pPr>
    </w:p>
    <w:p w14:paraId="2BA6E0E5" w14:textId="77777777" w:rsidR="00B07B41" w:rsidRDefault="00730A7B" w:rsidP="002225F0">
      <w:pPr>
        <w:widowControl w:val="0"/>
        <w:autoSpaceDE w:val="0"/>
        <w:autoSpaceDN w:val="0"/>
        <w:adjustRightInd w:val="0"/>
        <w:rPr>
          <w:rFonts w:ascii="Century Gothic" w:hAnsi="Century Gothic" w:cs="American Typewriter"/>
          <w:kern w:val="24"/>
          <w:sz w:val="20"/>
          <w:szCs w:val="20"/>
        </w:rPr>
      </w:pPr>
      <w:r w:rsidRPr="002225F0">
        <w:rPr>
          <w:rFonts w:ascii="Century Gothic" w:hAnsi="Century Gothic" w:cs="American Typewriter"/>
          <w:kern w:val="24"/>
          <w:sz w:val="20"/>
          <w:szCs w:val="20"/>
        </w:rPr>
        <w:t xml:space="preserve">Equal opportunities monitoring information will be collected / stored anonymously and will only be used for reviewing how </w:t>
      </w:r>
      <w:r w:rsidR="009B7385" w:rsidRPr="002225F0">
        <w:rPr>
          <w:rFonts w:ascii="Century Gothic" w:hAnsi="Century Gothic" w:cs="American Typewriter"/>
          <w:kern w:val="24"/>
          <w:sz w:val="20"/>
          <w:szCs w:val="20"/>
        </w:rPr>
        <w:t>TVAP</w:t>
      </w:r>
      <w:r w:rsidRPr="002225F0">
        <w:rPr>
          <w:rFonts w:ascii="Century Gothic" w:hAnsi="Century Gothic" w:cs="American Typewriter"/>
          <w:kern w:val="24"/>
          <w:sz w:val="20"/>
          <w:szCs w:val="20"/>
        </w:rPr>
        <w:t xml:space="preserve"> is ensuring equality of opportunity.</w:t>
      </w:r>
    </w:p>
    <w:p w14:paraId="3C0E7647" w14:textId="77777777" w:rsidR="00DE43D0" w:rsidRDefault="00DE43D0" w:rsidP="002225F0">
      <w:pPr>
        <w:widowControl w:val="0"/>
        <w:autoSpaceDE w:val="0"/>
        <w:autoSpaceDN w:val="0"/>
        <w:adjustRightInd w:val="0"/>
        <w:rPr>
          <w:rFonts w:ascii="Century Gothic" w:hAnsi="Century Gothic" w:cs="American Typewriter"/>
          <w:kern w:val="24"/>
          <w:sz w:val="20"/>
          <w:szCs w:val="20"/>
        </w:rPr>
      </w:pPr>
    </w:p>
    <w:p w14:paraId="11DC4768" w14:textId="77777777" w:rsidR="00DE43D0" w:rsidRDefault="00DE43D0" w:rsidP="002225F0">
      <w:pPr>
        <w:widowControl w:val="0"/>
        <w:autoSpaceDE w:val="0"/>
        <w:autoSpaceDN w:val="0"/>
        <w:adjustRightInd w:val="0"/>
        <w:rPr>
          <w:rFonts w:ascii="Century Gothic" w:hAnsi="Century Gothic"/>
          <w:kern w:val="24"/>
          <w:sz w:val="20"/>
          <w:szCs w:val="20"/>
        </w:rPr>
      </w:pPr>
      <w:r w:rsidRPr="00DE43D0">
        <w:rPr>
          <w:rFonts w:ascii="Century Gothic" w:hAnsi="Century Gothic" w:cs="American Typewriter"/>
          <w:b/>
          <w:kern w:val="24"/>
          <w:sz w:val="20"/>
          <w:szCs w:val="20"/>
        </w:rPr>
        <w:t>Employee and Volunteer Data</w:t>
      </w:r>
      <w:r>
        <w:rPr>
          <w:rFonts w:ascii="Century Gothic" w:hAnsi="Century Gothic" w:cs="American Typewriter"/>
          <w:b/>
          <w:kern w:val="24"/>
          <w:sz w:val="20"/>
          <w:szCs w:val="20"/>
        </w:rPr>
        <w:t xml:space="preserve"> </w:t>
      </w:r>
      <w:r w:rsidRPr="00DE43D0">
        <w:rPr>
          <w:rFonts w:ascii="Century Gothic" w:hAnsi="Century Gothic" w:cs="American Typewriter"/>
          <w:kern w:val="24"/>
          <w:sz w:val="20"/>
          <w:szCs w:val="20"/>
        </w:rPr>
        <w:t>will be held in accordance with tax law (currently 7 years)</w:t>
      </w:r>
      <w:r>
        <w:rPr>
          <w:rFonts w:ascii="Century Gothic" w:hAnsi="Century Gothic" w:cs="American Typewriter"/>
          <w:kern w:val="24"/>
          <w:sz w:val="20"/>
          <w:szCs w:val="20"/>
        </w:rPr>
        <w:t>.</w:t>
      </w:r>
    </w:p>
    <w:p w14:paraId="4AAC0A71" w14:textId="77777777" w:rsidR="00DE43D0" w:rsidRPr="002225F0" w:rsidRDefault="00DE43D0" w:rsidP="002225F0">
      <w:pPr>
        <w:widowControl w:val="0"/>
        <w:autoSpaceDE w:val="0"/>
        <w:autoSpaceDN w:val="0"/>
        <w:adjustRightInd w:val="0"/>
        <w:rPr>
          <w:rFonts w:ascii="Century Gothic" w:hAnsi="Century Gothic"/>
          <w:kern w:val="24"/>
          <w:sz w:val="20"/>
          <w:szCs w:val="20"/>
        </w:rPr>
      </w:pPr>
    </w:p>
    <w:p w14:paraId="45196A97" w14:textId="77777777" w:rsidR="0061248E" w:rsidRDefault="0061248E" w:rsidP="002225F0">
      <w:pPr>
        <w:widowControl w:val="0"/>
        <w:autoSpaceDE w:val="0"/>
        <w:autoSpaceDN w:val="0"/>
        <w:adjustRightInd w:val="0"/>
        <w:rPr>
          <w:rFonts w:ascii="Century Gothic" w:hAnsi="Century Gothic" w:cs="Lucida Grande"/>
          <w:b/>
          <w:color w:val="323133"/>
          <w:kern w:val="24"/>
          <w:sz w:val="20"/>
          <w:szCs w:val="20"/>
        </w:rPr>
      </w:pPr>
      <w:r>
        <w:rPr>
          <w:rFonts w:ascii="Century Gothic" w:hAnsi="Century Gothic" w:cs="Lucida Grande"/>
          <w:b/>
          <w:color w:val="323133"/>
          <w:kern w:val="24"/>
          <w:sz w:val="20"/>
          <w:szCs w:val="20"/>
        </w:rPr>
        <w:t>Photographs, portraits and electronic images</w:t>
      </w:r>
    </w:p>
    <w:p w14:paraId="7B1AFF04" w14:textId="77777777" w:rsidR="0061248E" w:rsidRDefault="0061248E" w:rsidP="002225F0">
      <w:pPr>
        <w:widowControl w:val="0"/>
        <w:autoSpaceDE w:val="0"/>
        <w:autoSpaceDN w:val="0"/>
        <w:adjustRightInd w:val="0"/>
        <w:rPr>
          <w:rFonts w:ascii="Century Gothic" w:hAnsi="Century Gothic" w:cs="Lucida Grande"/>
          <w:b/>
          <w:color w:val="323133"/>
          <w:kern w:val="24"/>
          <w:sz w:val="20"/>
          <w:szCs w:val="20"/>
        </w:rPr>
      </w:pPr>
    </w:p>
    <w:p w14:paraId="55B62653" w14:textId="77777777" w:rsidR="00D90FA6" w:rsidRDefault="0061248E" w:rsidP="002225F0">
      <w:pPr>
        <w:widowControl w:val="0"/>
        <w:autoSpaceDE w:val="0"/>
        <w:autoSpaceDN w:val="0"/>
        <w:adjustRightInd w:val="0"/>
        <w:rPr>
          <w:rFonts w:ascii="Century Gothic" w:hAnsi="Century Gothic" w:cs="Lucida Grande"/>
          <w:color w:val="323133"/>
          <w:kern w:val="24"/>
          <w:sz w:val="20"/>
          <w:szCs w:val="20"/>
        </w:rPr>
      </w:pPr>
      <w:r>
        <w:rPr>
          <w:rFonts w:ascii="Century Gothic" w:hAnsi="Century Gothic" w:cs="Lucida Grande"/>
          <w:color w:val="323133"/>
          <w:kern w:val="24"/>
          <w:sz w:val="20"/>
          <w:szCs w:val="20"/>
        </w:rPr>
        <w:t xml:space="preserve">Images, unless identifying or profiling an individual are not deemed to be sensitive data. </w:t>
      </w:r>
      <w:r w:rsidR="00A30B82">
        <w:rPr>
          <w:rFonts w:ascii="Century Gothic" w:hAnsi="Century Gothic" w:cs="Lucida Grande"/>
          <w:color w:val="323133"/>
          <w:kern w:val="24"/>
          <w:sz w:val="20"/>
          <w:szCs w:val="20"/>
        </w:rPr>
        <w:t>Photography on site will continue to be handled under our photography and mob</w:t>
      </w:r>
      <w:r w:rsidR="00217370">
        <w:rPr>
          <w:rFonts w:ascii="Century Gothic" w:hAnsi="Century Gothic" w:cs="Lucida Grande"/>
          <w:color w:val="323133"/>
          <w:kern w:val="24"/>
          <w:sz w:val="20"/>
          <w:szCs w:val="20"/>
        </w:rPr>
        <w:t>i</w:t>
      </w:r>
      <w:r w:rsidR="00A30B82">
        <w:rPr>
          <w:rFonts w:ascii="Century Gothic" w:hAnsi="Century Gothic" w:cs="Lucida Grande"/>
          <w:color w:val="323133"/>
          <w:kern w:val="24"/>
          <w:sz w:val="20"/>
          <w:szCs w:val="20"/>
        </w:rPr>
        <w:t>le phone policies.</w:t>
      </w:r>
    </w:p>
    <w:p w14:paraId="47E93151" w14:textId="77777777" w:rsidR="004110FC" w:rsidRPr="0061248E" w:rsidRDefault="004110FC" w:rsidP="002225F0">
      <w:pPr>
        <w:widowControl w:val="0"/>
        <w:autoSpaceDE w:val="0"/>
        <w:autoSpaceDN w:val="0"/>
        <w:adjustRightInd w:val="0"/>
        <w:rPr>
          <w:rFonts w:ascii="Century Gothic" w:hAnsi="Century Gothic" w:cs="Lucida Grande"/>
          <w:color w:val="323133"/>
          <w:kern w:val="24"/>
          <w:sz w:val="20"/>
          <w:szCs w:val="20"/>
        </w:rPr>
      </w:pPr>
    </w:p>
    <w:p w14:paraId="5815D13B" w14:textId="77777777" w:rsidR="0061248E" w:rsidRPr="002225F0" w:rsidRDefault="0061248E" w:rsidP="0061248E">
      <w:pPr>
        <w:widowControl w:val="0"/>
        <w:autoSpaceDE w:val="0"/>
        <w:autoSpaceDN w:val="0"/>
        <w:adjustRightInd w:val="0"/>
        <w:rPr>
          <w:rFonts w:ascii="Century Gothic" w:hAnsi="Century Gothic"/>
          <w:b/>
          <w:kern w:val="24"/>
          <w:sz w:val="20"/>
          <w:szCs w:val="20"/>
        </w:rPr>
      </w:pPr>
      <w:r w:rsidRPr="002225F0">
        <w:rPr>
          <w:rFonts w:ascii="Century Gothic" w:hAnsi="Century Gothic"/>
          <w:b/>
          <w:kern w:val="24"/>
          <w:sz w:val="20"/>
          <w:szCs w:val="20"/>
        </w:rPr>
        <w:t>Disposal</w:t>
      </w:r>
    </w:p>
    <w:p w14:paraId="5808B859" w14:textId="77777777" w:rsidR="0061248E" w:rsidRPr="002225F0" w:rsidRDefault="0061248E" w:rsidP="0061248E">
      <w:pPr>
        <w:widowControl w:val="0"/>
        <w:autoSpaceDE w:val="0"/>
        <w:autoSpaceDN w:val="0"/>
        <w:adjustRightInd w:val="0"/>
        <w:rPr>
          <w:rFonts w:ascii="Century Gothic" w:hAnsi="Century Gothic"/>
          <w:b/>
          <w:kern w:val="24"/>
          <w:sz w:val="20"/>
          <w:szCs w:val="20"/>
        </w:rPr>
      </w:pPr>
    </w:p>
    <w:p w14:paraId="61950818" w14:textId="77777777" w:rsidR="0061248E" w:rsidRDefault="0061248E" w:rsidP="0061248E">
      <w:pPr>
        <w:widowControl w:val="0"/>
        <w:autoSpaceDE w:val="0"/>
        <w:autoSpaceDN w:val="0"/>
        <w:adjustRightInd w:val="0"/>
        <w:rPr>
          <w:rFonts w:ascii="Century Gothic" w:hAnsi="Century Gothic"/>
          <w:kern w:val="24"/>
          <w:sz w:val="20"/>
          <w:szCs w:val="20"/>
        </w:rPr>
      </w:pPr>
      <w:r w:rsidRPr="002225F0">
        <w:rPr>
          <w:rFonts w:ascii="Century Gothic" w:hAnsi="Century Gothic"/>
          <w:kern w:val="24"/>
          <w:sz w:val="20"/>
          <w:szCs w:val="20"/>
        </w:rPr>
        <w:t xml:space="preserve">Once the retention period has elapsed, </w:t>
      </w:r>
      <w:r w:rsidRPr="002225F0">
        <w:rPr>
          <w:rFonts w:ascii="Century Gothic" w:hAnsi="Century Gothic" w:cs="American Typewriter"/>
          <w:kern w:val="24"/>
          <w:sz w:val="20"/>
          <w:szCs w:val="20"/>
        </w:rPr>
        <w:t>we</w:t>
      </w:r>
      <w:r w:rsidRPr="002225F0">
        <w:rPr>
          <w:rFonts w:ascii="Century Gothic" w:hAnsi="Century Gothic"/>
          <w:kern w:val="24"/>
          <w:sz w:val="20"/>
          <w:szCs w:val="20"/>
        </w:rPr>
        <w:t xml:space="preserve"> will ensure that personal data is destroyed by secure means. While awaiting destruction, personal data will be kept in </w:t>
      </w:r>
      <w:r w:rsidR="003D6658">
        <w:rPr>
          <w:rFonts w:ascii="Century Gothic" w:hAnsi="Century Gothic"/>
          <w:kern w:val="24"/>
          <w:sz w:val="20"/>
          <w:szCs w:val="20"/>
        </w:rPr>
        <w:t>a secure</w:t>
      </w:r>
      <w:r w:rsidRPr="002225F0">
        <w:rPr>
          <w:rFonts w:ascii="Century Gothic" w:hAnsi="Century Gothic"/>
          <w:kern w:val="24"/>
          <w:sz w:val="20"/>
          <w:szCs w:val="20"/>
        </w:rPr>
        <w:t xml:space="preserve"> receptacle</w:t>
      </w:r>
      <w:r w:rsidR="003D6658">
        <w:rPr>
          <w:rFonts w:ascii="Century Gothic" w:hAnsi="Century Gothic"/>
          <w:kern w:val="24"/>
          <w:sz w:val="20"/>
          <w:szCs w:val="20"/>
        </w:rPr>
        <w:t>.</w:t>
      </w:r>
      <w:r w:rsidRPr="002225F0">
        <w:rPr>
          <w:rFonts w:ascii="Century Gothic" w:hAnsi="Century Gothic"/>
          <w:kern w:val="24"/>
          <w:sz w:val="20"/>
          <w:szCs w:val="20"/>
        </w:rPr>
        <w:t xml:space="preserve"> </w:t>
      </w:r>
      <w:r w:rsidR="003D6658">
        <w:rPr>
          <w:rFonts w:ascii="Century Gothic" w:hAnsi="Century Gothic"/>
          <w:kern w:val="24"/>
          <w:sz w:val="20"/>
          <w:szCs w:val="20"/>
        </w:rPr>
        <w:t>No</w:t>
      </w:r>
      <w:r w:rsidRPr="002225F0">
        <w:rPr>
          <w:rFonts w:ascii="Century Gothic" w:hAnsi="Century Gothic"/>
          <w:kern w:val="24"/>
          <w:sz w:val="20"/>
          <w:szCs w:val="20"/>
        </w:rPr>
        <w:t xml:space="preserve"> </w:t>
      </w:r>
      <w:r w:rsidRPr="002225F0">
        <w:rPr>
          <w:rFonts w:ascii="Century Gothic" w:hAnsi="Century Gothic"/>
          <w:kern w:val="24"/>
          <w:sz w:val="20"/>
          <w:szCs w:val="20"/>
        </w:rPr>
        <w:lastRenderedPageBreak/>
        <w:t>photocopy, other image, or any copy or representation of the personal data will be kept.</w:t>
      </w:r>
      <w:r w:rsidR="004317F4">
        <w:rPr>
          <w:rFonts w:ascii="Century Gothic" w:hAnsi="Century Gothic"/>
          <w:kern w:val="24"/>
          <w:sz w:val="20"/>
          <w:szCs w:val="20"/>
        </w:rPr>
        <w:t xml:space="preserve"> All electronic data will be permanently deleted from our </w:t>
      </w:r>
      <w:r w:rsidR="00C74BF5">
        <w:rPr>
          <w:rFonts w:ascii="Century Gothic" w:hAnsi="Century Gothic"/>
          <w:kern w:val="24"/>
          <w:sz w:val="20"/>
          <w:szCs w:val="20"/>
        </w:rPr>
        <w:t xml:space="preserve">own </w:t>
      </w:r>
      <w:r w:rsidR="004317F4">
        <w:rPr>
          <w:rFonts w:ascii="Century Gothic" w:hAnsi="Century Gothic"/>
          <w:kern w:val="24"/>
          <w:sz w:val="20"/>
          <w:szCs w:val="20"/>
        </w:rPr>
        <w:t xml:space="preserve">server and </w:t>
      </w:r>
      <w:r w:rsidR="00C74BF5">
        <w:rPr>
          <w:rFonts w:ascii="Century Gothic" w:hAnsi="Century Gothic"/>
          <w:kern w:val="24"/>
          <w:sz w:val="20"/>
          <w:szCs w:val="20"/>
        </w:rPr>
        <w:t>as a consequence through our backup protocols from offsite backup servers within the following 48 hours.</w:t>
      </w:r>
    </w:p>
    <w:p w14:paraId="2D6471C9" w14:textId="77777777" w:rsidR="00D02F4F" w:rsidRPr="002225F0" w:rsidRDefault="00D02F4F" w:rsidP="0061248E">
      <w:pPr>
        <w:widowControl w:val="0"/>
        <w:autoSpaceDE w:val="0"/>
        <w:autoSpaceDN w:val="0"/>
        <w:adjustRightInd w:val="0"/>
        <w:rPr>
          <w:rFonts w:ascii="Century Gothic" w:hAnsi="Century Gothic"/>
          <w:kern w:val="24"/>
          <w:sz w:val="20"/>
          <w:szCs w:val="20"/>
        </w:rPr>
      </w:pPr>
    </w:p>
    <w:p w14:paraId="016E0989" w14:textId="77777777" w:rsidR="00D02F4F" w:rsidRDefault="00D02F4F" w:rsidP="002225F0">
      <w:pPr>
        <w:widowControl w:val="0"/>
        <w:autoSpaceDE w:val="0"/>
        <w:autoSpaceDN w:val="0"/>
        <w:adjustRightInd w:val="0"/>
        <w:rPr>
          <w:rFonts w:ascii="Century Gothic" w:hAnsi="Century Gothic" w:cs="Lucida Grande"/>
          <w:b/>
          <w:color w:val="323133"/>
          <w:kern w:val="24"/>
          <w:sz w:val="20"/>
          <w:szCs w:val="20"/>
        </w:rPr>
      </w:pPr>
      <w:r>
        <w:rPr>
          <w:rFonts w:ascii="Century Gothic" w:hAnsi="Century Gothic" w:cs="Lucida Grande"/>
          <w:b/>
          <w:color w:val="323133"/>
          <w:kern w:val="24"/>
          <w:sz w:val="20"/>
          <w:szCs w:val="20"/>
        </w:rPr>
        <w:t>Data sharing</w:t>
      </w:r>
    </w:p>
    <w:p w14:paraId="75707441" w14:textId="77777777" w:rsidR="00D02F4F" w:rsidRDefault="00D02F4F" w:rsidP="002225F0">
      <w:pPr>
        <w:widowControl w:val="0"/>
        <w:autoSpaceDE w:val="0"/>
        <w:autoSpaceDN w:val="0"/>
        <w:adjustRightInd w:val="0"/>
        <w:rPr>
          <w:rFonts w:ascii="Century Gothic" w:hAnsi="Century Gothic" w:cs="Lucida Grande"/>
          <w:b/>
          <w:color w:val="323133"/>
          <w:kern w:val="24"/>
          <w:sz w:val="20"/>
          <w:szCs w:val="20"/>
        </w:rPr>
      </w:pPr>
    </w:p>
    <w:p w14:paraId="7628D740" w14:textId="77777777" w:rsidR="0061248E" w:rsidRDefault="00D02F4F" w:rsidP="002225F0">
      <w:pPr>
        <w:widowControl w:val="0"/>
        <w:autoSpaceDE w:val="0"/>
        <w:autoSpaceDN w:val="0"/>
        <w:adjustRightInd w:val="0"/>
        <w:rPr>
          <w:rFonts w:ascii="Century Gothic" w:hAnsi="Century Gothic" w:cs="Lucida Grande"/>
          <w:color w:val="323133"/>
          <w:kern w:val="24"/>
          <w:sz w:val="20"/>
          <w:szCs w:val="20"/>
        </w:rPr>
      </w:pPr>
      <w:r w:rsidRPr="00D02F4F">
        <w:rPr>
          <w:rFonts w:ascii="Century Gothic" w:hAnsi="Century Gothic" w:cs="Lucida Grande"/>
          <w:color w:val="323133"/>
          <w:kern w:val="24"/>
          <w:sz w:val="20"/>
          <w:szCs w:val="20"/>
        </w:rPr>
        <w:t>We will receive data from our users and groups which we will process for the purposes stated above. We will not share any data with any third parties save for legal or safeguarding obligations.  Where appropriate we will enter into data sharing agreements with our user groups.</w:t>
      </w:r>
    </w:p>
    <w:p w14:paraId="17D69E60" w14:textId="77777777" w:rsidR="00D02F4F" w:rsidRPr="00D02F4F" w:rsidRDefault="00D02F4F" w:rsidP="002225F0">
      <w:pPr>
        <w:widowControl w:val="0"/>
        <w:autoSpaceDE w:val="0"/>
        <w:autoSpaceDN w:val="0"/>
        <w:adjustRightInd w:val="0"/>
        <w:rPr>
          <w:rFonts w:ascii="Century Gothic" w:hAnsi="Century Gothic" w:cs="Lucida Grande"/>
          <w:color w:val="323133"/>
          <w:kern w:val="24"/>
          <w:sz w:val="20"/>
          <w:szCs w:val="20"/>
        </w:rPr>
      </w:pPr>
    </w:p>
    <w:p w14:paraId="1F86808D" w14:textId="77777777" w:rsidR="007B65A8" w:rsidRPr="002225F0" w:rsidRDefault="00811C2A" w:rsidP="002225F0">
      <w:pPr>
        <w:widowControl w:val="0"/>
        <w:autoSpaceDE w:val="0"/>
        <w:autoSpaceDN w:val="0"/>
        <w:adjustRightInd w:val="0"/>
        <w:rPr>
          <w:rFonts w:ascii="Century Gothic" w:hAnsi="Century Gothic" w:cs="Lucida Grande"/>
          <w:b/>
          <w:color w:val="323133"/>
          <w:kern w:val="24"/>
          <w:sz w:val="20"/>
          <w:szCs w:val="20"/>
        </w:rPr>
      </w:pPr>
      <w:r w:rsidRPr="002225F0">
        <w:rPr>
          <w:rFonts w:ascii="Century Gothic" w:hAnsi="Century Gothic" w:cs="Lucida Grande"/>
          <w:b/>
          <w:color w:val="323133"/>
          <w:kern w:val="24"/>
          <w:sz w:val="20"/>
          <w:szCs w:val="20"/>
        </w:rPr>
        <w:t>Your Rights</w:t>
      </w:r>
    </w:p>
    <w:p w14:paraId="05FE5321" w14:textId="77777777" w:rsidR="00811C2A" w:rsidRPr="002225F0" w:rsidRDefault="00811C2A" w:rsidP="002225F0">
      <w:pPr>
        <w:widowControl w:val="0"/>
        <w:autoSpaceDE w:val="0"/>
        <w:autoSpaceDN w:val="0"/>
        <w:adjustRightInd w:val="0"/>
        <w:rPr>
          <w:rFonts w:ascii="Century Gothic" w:hAnsi="Century Gothic" w:cs="Lucida Grande"/>
          <w:b/>
          <w:color w:val="323133"/>
          <w:kern w:val="24"/>
          <w:sz w:val="20"/>
          <w:szCs w:val="20"/>
        </w:rPr>
      </w:pPr>
    </w:p>
    <w:p w14:paraId="08C7CB6B" w14:textId="77777777" w:rsidR="009C0A24" w:rsidRPr="002225F0" w:rsidRDefault="00842558" w:rsidP="009C0A24">
      <w:pPr>
        <w:widowControl w:val="0"/>
        <w:autoSpaceDE w:val="0"/>
        <w:autoSpaceDN w:val="0"/>
        <w:adjustRightInd w:val="0"/>
        <w:rPr>
          <w:rFonts w:ascii="Century Gothic" w:hAnsi="Century Gothic" w:cs="Lucida Grande"/>
          <w:color w:val="323133"/>
          <w:kern w:val="24"/>
          <w:sz w:val="20"/>
          <w:szCs w:val="20"/>
        </w:rPr>
      </w:pPr>
      <w:r w:rsidRPr="002225F0">
        <w:rPr>
          <w:rFonts w:ascii="Century Gothic" w:hAnsi="Century Gothic" w:cs="Lucida Grande"/>
          <w:color w:val="323133"/>
          <w:kern w:val="24"/>
          <w:sz w:val="20"/>
          <w:szCs w:val="20"/>
        </w:rPr>
        <w:t>Where we rely on your consent to use your personal information, you may withdraw that consent at any time. This includes the right to stop us using your personal data for direct marketing or to unsubscribe from our newsletters and mailing lists.</w:t>
      </w:r>
      <w:r w:rsidR="009C0A24" w:rsidRPr="009C0A24">
        <w:rPr>
          <w:rFonts w:ascii="Century Gothic" w:hAnsi="Century Gothic" w:cs="Lucida Grande"/>
          <w:color w:val="323133"/>
          <w:kern w:val="24"/>
          <w:sz w:val="20"/>
          <w:szCs w:val="20"/>
        </w:rPr>
        <w:t xml:space="preserve"> </w:t>
      </w:r>
      <w:r w:rsidR="009C0A24" w:rsidRPr="002225F0">
        <w:rPr>
          <w:rFonts w:ascii="Century Gothic" w:hAnsi="Century Gothic" w:cs="Lucida Grande"/>
          <w:color w:val="323133"/>
          <w:kern w:val="24"/>
          <w:sz w:val="20"/>
          <w:szCs w:val="20"/>
        </w:rPr>
        <w:t>You also have the right to:</w:t>
      </w:r>
    </w:p>
    <w:p w14:paraId="73D384B6" w14:textId="77777777" w:rsidR="00842558" w:rsidRPr="002225F0" w:rsidRDefault="00842558" w:rsidP="002225F0">
      <w:pPr>
        <w:widowControl w:val="0"/>
        <w:autoSpaceDE w:val="0"/>
        <w:autoSpaceDN w:val="0"/>
        <w:adjustRightInd w:val="0"/>
        <w:rPr>
          <w:rFonts w:ascii="Century Gothic" w:hAnsi="Century Gothic" w:cs="Lucida Grande"/>
          <w:color w:val="323133"/>
          <w:kern w:val="24"/>
          <w:sz w:val="20"/>
          <w:szCs w:val="20"/>
        </w:rPr>
      </w:pPr>
    </w:p>
    <w:p w14:paraId="149726D7" w14:textId="77777777" w:rsidR="00811C2A" w:rsidRPr="002225F0" w:rsidRDefault="00AA35DE" w:rsidP="009C0A24">
      <w:pPr>
        <w:pStyle w:val="ListParagraph"/>
        <w:widowControl w:val="0"/>
        <w:numPr>
          <w:ilvl w:val="0"/>
          <w:numId w:val="41"/>
        </w:numPr>
        <w:autoSpaceDE w:val="0"/>
        <w:autoSpaceDN w:val="0"/>
        <w:adjustRightInd w:val="0"/>
        <w:ind w:left="426" w:hanging="426"/>
        <w:rPr>
          <w:rFonts w:ascii="Century Gothic" w:hAnsi="Century Gothic" w:cs="Lucida Grande"/>
          <w:color w:val="323133"/>
          <w:kern w:val="24"/>
          <w:sz w:val="20"/>
          <w:szCs w:val="20"/>
        </w:rPr>
      </w:pPr>
      <w:r w:rsidRPr="002225F0">
        <w:rPr>
          <w:rFonts w:ascii="Century Gothic" w:hAnsi="Century Gothic" w:cs="Lucida Grande"/>
          <w:color w:val="323133"/>
          <w:kern w:val="24"/>
          <w:sz w:val="20"/>
          <w:szCs w:val="20"/>
        </w:rPr>
        <w:t>Be informed. We will tell you</w:t>
      </w:r>
      <w:r w:rsidR="00842558" w:rsidRPr="002225F0">
        <w:rPr>
          <w:rFonts w:ascii="Century Gothic" w:hAnsi="Century Gothic" w:cs="Lucida Grande"/>
          <w:color w:val="323133"/>
          <w:kern w:val="24"/>
          <w:sz w:val="20"/>
          <w:szCs w:val="20"/>
        </w:rPr>
        <w:t xml:space="preserve"> how your personal data will be used.</w:t>
      </w:r>
    </w:p>
    <w:p w14:paraId="05B9CF2A" w14:textId="77777777" w:rsidR="00AA35DE" w:rsidRPr="002225F0" w:rsidRDefault="00AA35DE" w:rsidP="009C0A24">
      <w:pPr>
        <w:pStyle w:val="ListParagraph"/>
        <w:widowControl w:val="0"/>
        <w:numPr>
          <w:ilvl w:val="0"/>
          <w:numId w:val="41"/>
        </w:numPr>
        <w:autoSpaceDE w:val="0"/>
        <w:autoSpaceDN w:val="0"/>
        <w:adjustRightInd w:val="0"/>
        <w:ind w:left="426" w:hanging="426"/>
        <w:rPr>
          <w:rFonts w:ascii="Century Gothic" w:hAnsi="Century Gothic" w:cs="Lucida Grande"/>
          <w:color w:val="323133"/>
          <w:kern w:val="24"/>
          <w:sz w:val="20"/>
          <w:szCs w:val="20"/>
        </w:rPr>
      </w:pPr>
      <w:r w:rsidRPr="002225F0">
        <w:rPr>
          <w:rFonts w:ascii="Century Gothic" w:hAnsi="Century Gothic" w:cs="Lucida Grande"/>
          <w:color w:val="323133"/>
          <w:kern w:val="24"/>
          <w:sz w:val="20"/>
          <w:szCs w:val="20"/>
        </w:rPr>
        <w:t>Access. You can ask to see any personal data that we hold on you, provided that we are satisfied that you have the right to access it and have proved your identity. We will provide a copy of all data held within 30 days of the request being verified.</w:t>
      </w:r>
      <w:r w:rsidR="00685852">
        <w:rPr>
          <w:rFonts w:ascii="Century Gothic" w:hAnsi="Century Gothic" w:cs="Lucida Grande"/>
          <w:color w:val="323133"/>
          <w:kern w:val="24"/>
          <w:sz w:val="20"/>
          <w:szCs w:val="20"/>
        </w:rPr>
        <w:t xml:space="preserve"> Access request forms can be obtained from </w:t>
      </w:r>
      <w:hyperlink r:id="rId8" w:history="1">
        <w:r w:rsidR="00685852" w:rsidRPr="00685852">
          <w:rPr>
            <w:rStyle w:val="Hyperlink"/>
            <w:rFonts w:ascii="Century Gothic" w:hAnsi="Century Gothic" w:cs="Lucida Grande"/>
            <w:kern w:val="24"/>
            <w:sz w:val="20"/>
            <w:szCs w:val="20"/>
          </w:rPr>
          <w:t>gary@tvap.co.uk</w:t>
        </w:r>
      </w:hyperlink>
    </w:p>
    <w:p w14:paraId="444D358E" w14:textId="77777777" w:rsidR="00AA35DE" w:rsidRPr="002225F0" w:rsidRDefault="00685852" w:rsidP="009C0A24">
      <w:pPr>
        <w:pStyle w:val="ListParagraph"/>
        <w:widowControl w:val="0"/>
        <w:numPr>
          <w:ilvl w:val="0"/>
          <w:numId w:val="41"/>
        </w:numPr>
        <w:autoSpaceDE w:val="0"/>
        <w:autoSpaceDN w:val="0"/>
        <w:adjustRightInd w:val="0"/>
        <w:ind w:left="426" w:hanging="426"/>
        <w:rPr>
          <w:rFonts w:ascii="Century Gothic" w:hAnsi="Century Gothic" w:cs="Lucida Grande"/>
          <w:color w:val="323133"/>
          <w:kern w:val="24"/>
          <w:sz w:val="20"/>
          <w:szCs w:val="20"/>
        </w:rPr>
      </w:pPr>
      <w:r>
        <w:rPr>
          <w:rFonts w:ascii="Century Gothic" w:hAnsi="Century Gothic" w:cs="Lucida Grande"/>
          <w:color w:val="323133"/>
          <w:kern w:val="24"/>
          <w:sz w:val="20"/>
          <w:szCs w:val="20"/>
        </w:rPr>
        <w:t xml:space="preserve">Ask us to cease processing. Cease processing request forms are available from </w:t>
      </w:r>
      <w:hyperlink r:id="rId9" w:history="1">
        <w:r w:rsidRPr="00685852">
          <w:rPr>
            <w:rStyle w:val="Hyperlink"/>
            <w:rFonts w:ascii="Century Gothic" w:hAnsi="Century Gothic" w:cs="Lucida Grande"/>
            <w:kern w:val="24"/>
            <w:sz w:val="20"/>
            <w:szCs w:val="20"/>
          </w:rPr>
          <w:t>gary@tvap.co.uk</w:t>
        </w:r>
      </w:hyperlink>
    </w:p>
    <w:p w14:paraId="610C645F" w14:textId="77777777" w:rsidR="00AA35DE" w:rsidRPr="002225F0" w:rsidRDefault="00AA35DE" w:rsidP="009C0A24">
      <w:pPr>
        <w:pStyle w:val="ListParagraph"/>
        <w:widowControl w:val="0"/>
        <w:numPr>
          <w:ilvl w:val="0"/>
          <w:numId w:val="41"/>
        </w:numPr>
        <w:autoSpaceDE w:val="0"/>
        <w:autoSpaceDN w:val="0"/>
        <w:adjustRightInd w:val="0"/>
        <w:ind w:left="426" w:hanging="426"/>
        <w:rPr>
          <w:rFonts w:ascii="Century Gothic" w:hAnsi="Century Gothic" w:cs="Lucida Grande"/>
          <w:color w:val="323133"/>
          <w:kern w:val="24"/>
          <w:sz w:val="20"/>
          <w:szCs w:val="20"/>
        </w:rPr>
      </w:pPr>
      <w:r w:rsidRPr="002225F0">
        <w:rPr>
          <w:rFonts w:ascii="Century Gothic" w:hAnsi="Century Gothic" w:cs="Lucida Grande"/>
          <w:color w:val="323133"/>
          <w:kern w:val="24"/>
          <w:sz w:val="20"/>
          <w:szCs w:val="20"/>
        </w:rPr>
        <w:t>Rectification. You have the right to expect that your personal data is correct and you have the right to ask us to amend or update your details and records.</w:t>
      </w:r>
    </w:p>
    <w:p w14:paraId="33737DE8" w14:textId="77777777" w:rsidR="00AA35DE" w:rsidRPr="002225F0" w:rsidRDefault="00AA35DE" w:rsidP="009C0A24">
      <w:pPr>
        <w:pStyle w:val="ListParagraph"/>
        <w:widowControl w:val="0"/>
        <w:numPr>
          <w:ilvl w:val="0"/>
          <w:numId w:val="41"/>
        </w:numPr>
        <w:autoSpaceDE w:val="0"/>
        <w:autoSpaceDN w:val="0"/>
        <w:adjustRightInd w:val="0"/>
        <w:ind w:left="426" w:hanging="426"/>
        <w:rPr>
          <w:rFonts w:ascii="Century Gothic" w:hAnsi="Century Gothic" w:cs="Lucida Grande"/>
          <w:color w:val="323133"/>
          <w:kern w:val="24"/>
          <w:sz w:val="20"/>
          <w:szCs w:val="20"/>
        </w:rPr>
      </w:pPr>
      <w:r w:rsidRPr="002225F0">
        <w:rPr>
          <w:rFonts w:ascii="Century Gothic" w:hAnsi="Century Gothic" w:cs="Lucida Grande"/>
          <w:color w:val="323133"/>
          <w:kern w:val="24"/>
          <w:sz w:val="20"/>
          <w:szCs w:val="20"/>
        </w:rPr>
        <w:t>Restriction. You have the right to ask us to restrict the use of your personal data if you are concerned that it may be inaccurate or we are not using it for legitimate purposes. We will not use this data until the dispute is resolved.</w:t>
      </w:r>
      <w:r w:rsidR="00685852">
        <w:rPr>
          <w:rFonts w:ascii="Century Gothic" w:hAnsi="Century Gothic" w:cs="Lucida Grande"/>
          <w:color w:val="323133"/>
          <w:kern w:val="24"/>
          <w:sz w:val="20"/>
          <w:szCs w:val="20"/>
        </w:rPr>
        <w:t xml:space="preserve"> A copy of our Legitimate interest assessment and data impact assessments can be requested at </w:t>
      </w:r>
      <w:hyperlink r:id="rId10" w:history="1">
        <w:r w:rsidR="00685852" w:rsidRPr="00685852">
          <w:rPr>
            <w:rStyle w:val="Hyperlink"/>
            <w:rFonts w:ascii="Century Gothic" w:hAnsi="Century Gothic" w:cs="Lucida Grande"/>
            <w:kern w:val="24"/>
            <w:sz w:val="20"/>
            <w:szCs w:val="20"/>
          </w:rPr>
          <w:t>gary@tvap.co.uk</w:t>
        </w:r>
      </w:hyperlink>
    </w:p>
    <w:p w14:paraId="70B20E9C" w14:textId="77777777" w:rsidR="00AA35DE" w:rsidRPr="002225F0" w:rsidRDefault="00AA35DE" w:rsidP="002225F0">
      <w:pPr>
        <w:widowControl w:val="0"/>
        <w:autoSpaceDE w:val="0"/>
        <w:autoSpaceDN w:val="0"/>
        <w:adjustRightInd w:val="0"/>
        <w:rPr>
          <w:rFonts w:ascii="Century Gothic" w:hAnsi="Century Gothic" w:cs="Lucida Grande"/>
          <w:color w:val="323133"/>
          <w:kern w:val="24"/>
          <w:sz w:val="20"/>
          <w:szCs w:val="20"/>
        </w:rPr>
      </w:pPr>
    </w:p>
    <w:p w14:paraId="79E774FF" w14:textId="77777777" w:rsidR="00AA35DE" w:rsidRPr="002225F0" w:rsidRDefault="00AA35DE" w:rsidP="002225F0">
      <w:pPr>
        <w:widowControl w:val="0"/>
        <w:autoSpaceDE w:val="0"/>
        <w:autoSpaceDN w:val="0"/>
        <w:adjustRightInd w:val="0"/>
        <w:rPr>
          <w:rFonts w:ascii="Century Gothic" w:hAnsi="Century Gothic" w:cs="Lucida Grande"/>
          <w:color w:val="323133"/>
          <w:kern w:val="24"/>
          <w:sz w:val="20"/>
          <w:szCs w:val="20"/>
        </w:rPr>
      </w:pPr>
      <w:r w:rsidRPr="002225F0">
        <w:rPr>
          <w:rFonts w:ascii="Century Gothic" w:hAnsi="Century Gothic" w:cs="Lucida Grande"/>
          <w:color w:val="323133"/>
          <w:kern w:val="24"/>
          <w:sz w:val="20"/>
          <w:szCs w:val="20"/>
        </w:rPr>
        <w:t xml:space="preserve">Please note that some of these rights apply in limited circumstances. For more information please consult the </w:t>
      </w:r>
      <w:r w:rsidR="004032B3" w:rsidRPr="002225F0">
        <w:rPr>
          <w:rFonts w:ascii="Century Gothic" w:hAnsi="Century Gothic" w:cs="Lucida Grande"/>
          <w:color w:val="323133"/>
          <w:kern w:val="24"/>
          <w:sz w:val="20"/>
          <w:szCs w:val="20"/>
        </w:rPr>
        <w:t>Information Commissioner’s Office</w:t>
      </w:r>
      <w:r w:rsidRPr="002225F0">
        <w:rPr>
          <w:rFonts w:ascii="Century Gothic" w:hAnsi="Century Gothic" w:cs="Lucida Grande"/>
          <w:color w:val="323133"/>
          <w:kern w:val="24"/>
          <w:sz w:val="20"/>
          <w:szCs w:val="20"/>
        </w:rPr>
        <w:t xml:space="preserve"> website (</w:t>
      </w:r>
      <w:hyperlink r:id="rId11" w:history="1">
        <w:r w:rsidR="004032B3" w:rsidRPr="002225F0">
          <w:rPr>
            <w:rStyle w:val="Hyperlink"/>
            <w:rFonts w:ascii="Century Gothic" w:hAnsi="Century Gothic" w:cs="Lucida Grande"/>
            <w:kern w:val="24"/>
            <w:sz w:val="20"/>
            <w:szCs w:val="20"/>
          </w:rPr>
          <w:t>https://ico.org.uk</w:t>
        </w:r>
      </w:hyperlink>
      <w:r w:rsidR="004032B3" w:rsidRPr="002225F0">
        <w:rPr>
          <w:rFonts w:ascii="Century Gothic" w:hAnsi="Century Gothic" w:cs="Lucida Grande"/>
          <w:color w:val="323133"/>
          <w:kern w:val="24"/>
          <w:sz w:val="20"/>
          <w:szCs w:val="20"/>
        </w:rPr>
        <w:t>).</w:t>
      </w:r>
    </w:p>
    <w:p w14:paraId="3F80646E" w14:textId="77777777" w:rsidR="004032B3" w:rsidRPr="002225F0" w:rsidRDefault="004032B3" w:rsidP="002225F0">
      <w:pPr>
        <w:widowControl w:val="0"/>
        <w:autoSpaceDE w:val="0"/>
        <w:autoSpaceDN w:val="0"/>
        <w:adjustRightInd w:val="0"/>
        <w:rPr>
          <w:rFonts w:ascii="Century Gothic" w:hAnsi="Century Gothic" w:cs="Lucida Grande"/>
          <w:color w:val="323133"/>
          <w:kern w:val="24"/>
          <w:sz w:val="20"/>
          <w:szCs w:val="20"/>
        </w:rPr>
      </w:pPr>
    </w:p>
    <w:p w14:paraId="3B99AB4D" w14:textId="77777777" w:rsidR="004032B3" w:rsidRPr="002225F0" w:rsidRDefault="004032B3" w:rsidP="002225F0">
      <w:pPr>
        <w:widowControl w:val="0"/>
        <w:autoSpaceDE w:val="0"/>
        <w:autoSpaceDN w:val="0"/>
        <w:adjustRightInd w:val="0"/>
        <w:rPr>
          <w:rFonts w:ascii="Century Gothic" w:hAnsi="Century Gothic" w:cs="Lucida Grande"/>
          <w:b/>
          <w:color w:val="323133"/>
          <w:kern w:val="24"/>
          <w:sz w:val="20"/>
          <w:szCs w:val="20"/>
        </w:rPr>
      </w:pPr>
      <w:r w:rsidRPr="002225F0">
        <w:rPr>
          <w:rFonts w:ascii="Century Gothic" w:hAnsi="Century Gothic" w:cs="Lucida Grande"/>
          <w:b/>
          <w:color w:val="323133"/>
          <w:kern w:val="24"/>
          <w:sz w:val="20"/>
          <w:szCs w:val="20"/>
        </w:rPr>
        <w:t>Complaints</w:t>
      </w:r>
      <w:r w:rsidR="00090586">
        <w:rPr>
          <w:rFonts w:ascii="Century Gothic" w:hAnsi="Century Gothic" w:cs="Lucida Grande"/>
          <w:b/>
          <w:color w:val="323133"/>
          <w:kern w:val="24"/>
          <w:sz w:val="20"/>
          <w:szCs w:val="20"/>
        </w:rPr>
        <w:t xml:space="preserve"> / Breaches</w:t>
      </w:r>
    </w:p>
    <w:p w14:paraId="114D6C90" w14:textId="77777777" w:rsidR="004032B3" w:rsidRPr="002225F0" w:rsidRDefault="004032B3" w:rsidP="002225F0">
      <w:pPr>
        <w:widowControl w:val="0"/>
        <w:autoSpaceDE w:val="0"/>
        <w:autoSpaceDN w:val="0"/>
        <w:adjustRightInd w:val="0"/>
        <w:rPr>
          <w:rFonts w:ascii="Century Gothic" w:hAnsi="Century Gothic" w:cs="Lucida Grande"/>
          <w:b/>
          <w:color w:val="323133"/>
          <w:kern w:val="24"/>
          <w:sz w:val="20"/>
          <w:szCs w:val="20"/>
        </w:rPr>
      </w:pPr>
    </w:p>
    <w:p w14:paraId="624A7DA4" w14:textId="77777777" w:rsidR="004032B3" w:rsidRDefault="004032B3" w:rsidP="002225F0">
      <w:pPr>
        <w:widowControl w:val="0"/>
        <w:autoSpaceDE w:val="0"/>
        <w:autoSpaceDN w:val="0"/>
        <w:adjustRightInd w:val="0"/>
        <w:rPr>
          <w:rFonts w:ascii="Century Gothic" w:hAnsi="Century Gothic" w:cs="Lucida Grande"/>
          <w:color w:val="323133"/>
          <w:kern w:val="24"/>
          <w:sz w:val="20"/>
          <w:szCs w:val="20"/>
        </w:rPr>
      </w:pPr>
      <w:r w:rsidRPr="002225F0">
        <w:rPr>
          <w:rFonts w:ascii="Century Gothic" w:hAnsi="Century Gothic" w:cs="Lucida Grande"/>
          <w:color w:val="323133"/>
          <w:kern w:val="24"/>
          <w:sz w:val="20"/>
          <w:szCs w:val="20"/>
        </w:rPr>
        <w:t xml:space="preserve">You have the further right to complain </w:t>
      </w:r>
      <w:r w:rsidR="00F65554" w:rsidRPr="002225F0">
        <w:rPr>
          <w:rFonts w:ascii="Century Gothic" w:hAnsi="Century Gothic" w:cs="Lucida Grande"/>
          <w:color w:val="323133"/>
          <w:kern w:val="24"/>
          <w:sz w:val="20"/>
          <w:szCs w:val="20"/>
        </w:rPr>
        <w:t>about</w:t>
      </w:r>
      <w:r w:rsidRPr="002225F0">
        <w:rPr>
          <w:rFonts w:ascii="Century Gothic" w:hAnsi="Century Gothic" w:cs="Lucida Grande"/>
          <w:color w:val="323133"/>
          <w:kern w:val="24"/>
          <w:sz w:val="20"/>
          <w:szCs w:val="20"/>
        </w:rPr>
        <w:t xml:space="preserve"> the way in which we hold or use your data either directly with us (our complaints process is detailed on our website) or through the ICO (</w:t>
      </w:r>
      <w:hyperlink r:id="rId12" w:history="1">
        <w:r w:rsidRPr="002225F0">
          <w:rPr>
            <w:rStyle w:val="Hyperlink"/>
            <w:rFonts w:ascii="Century Gothic" w:hAnsi="Century Gothic" w:cs="Lucida Grande"/>
            <w:kern w:val="24"/>
            <w:sz w:val="20"/>
            <w:szCs w:val="20"/>
          </w:rPr>
          <w:t>https://ico.org.uk</w:t>
        </w:r>
      </w:hyperlink>
      <w:r w:rsidRPr="002225F0">
        <w:rPr>
          <w:rFonts w:ascii="Century Gothic" w:hAnsi="Century Gothic" w:cs="Lucida Grande"/>
          <w:color w:val="323133"/>
          <w:kern w:val="24"/>
          <w:sz w:val="20"/>
          <w:szCs w:val="20"/>
        </w:rPr>
        <w:t>).</w:t>
      </w:r>
      <w:r w:rsidR="00090586">
        <w:rPr>
          <w:rFonts w:ascii="Century Gothic" w:hAnsi="Century Gothic" w:cs="Lucida Grande"/>
          <w:color w:val="323133"/>
          <w:kern w:val="24"/>
          <w:sz w:val="20"/>
          <w:szCs w:val="20"/>
        </w:rPr>
        <w:t xml:space="preserve"> Any data breaches will be investigated immediately by our Trustees and Data Officer and will be reported to the ICO within 48 hours as per their guidelines. </w:t>
      </w:r>
    </w:p>
    <w:p w14:paraId="5EC2F8A8" w14:textId="77777777" w:rsidR="009C0A24" w:rsidRDefault="009C0A24" w:rsidP="002225F0">
      <w:pPr>
        <w:widowControl w:val="0"/>
        <w:autoSpaceDE w:val="0"/>
        <w:autoSpaceDN w:val="0"/>
        <w:adjustRightInd w:val="0"/>
        <w:rPr>
          <w:rFonts w:ascii="Century Gothic" w:hAnsi="Century Gothic" w:cs="Lucida Grande"/>
          <w:color w:val="323133"/>
          <w:kern w:val="24"/>
          <w:sz w:val="20"/>
          <w:szCs w:val="20"/>
        </w:rPr>
      </w:pPr>
    </w:p>
    <w:p w14:paraId="78CA3D70" w14:textId="77777777" w:rsidR="009C0A24" w:rsidRPr="009C0A24" w:rsidRDefault="009C0A24" w:rsidP="002225F0">
      <w:pPr>
        <w:widowControl w:val="0"/>
        <w:autoSpaceDE w:val="0"/>
        <w:autoSpaceDN w:val="0"/>
        <w:adjustRightInd w:val="0"/>
        <w:rPr>
          <w:rFonts w:ascii="Century Gothic" w:hAnsi="Century Gothic" w:cs="Lucida Grande"/>
          <w:b/>
          <w:color w:val="323133"/>
          <w:kern w:val="24"/>
          <w:sz w:val="20"/>
          <w:szCs w:val="20"/>
        </w:rPr>
      </w:pPr>
      <w:r w:rsidRPr="009C0A24">
        <w:rPr>
          <w:rFonts w:ascii="Century Gothic" w:hAnsi="Century Gothic" w:cs="Lucida Grande"/>
          <w:b/>
          <w:color w:val="323133"/>
          <w:kern w:val="24"/>
          <w:sz w:val="20"/>
          <w:szCs w:val="20"/>
        </w:rPr>
        <w:t>External links.</w:t>
      </w:r>
    </w:p>
    <w:p w14:paraId="01A3EDEC" w14:textId="77777777" w:rsidR="009C0A24" w:rsidRPr="002225F0" w:rsidRDefault="009C0A24" w:rsidP="002225F0">
      <w:pPr>
        <w:widowControl w:val="0"/>
        <w:autoSpaceDE w:val="0"/>
        <w:autoSpaceDN w:val="0"/>
        <w:adjustRightInd w:val="0"/>
        <w:rPr>
          <w:rFonts w:ascii="Century Gothic" w:hAnsi="Century Gothic" w:cs="Lucida Grande"/>
          <w:color w:val="323133"/>
          <w:kern w:val="24"/>
          <w:sz w:val="20"/>
          <w:szCs w:val="20"/>
        </w:rPr>
      </w:pPr>
    </w:p>
    <w:p w14:paraId="08EB3082" w14:textId="77777777" w:rsidR="004032B3" w:rsidRDefault="009C0A24" w:rsidP="002225F0">
      <w:pPr>
        <w:widowControl w:val="0"/>
        <w:autoSpaceDE w:val="0"/>
        <w:autoSpaceDN w:val="0"/>
        <w:adjustRightInd w:val="0"/>
        <w:rPr>
          <w:rFonts w:ascii="Century Gothic" w:hAnsi="Century Gothic" w:cs="Lucida Grande"/>
          <w:color w:val="323133"/>
          <w:kern w:val="24"/>
          <w:sz w:val="20"/>
          <w:szCs w:val="20"/>
        </w:rPr>
      </w:pPr>
      <w:r>
        <w:rPr>
          <w:rFonts w:ascii="Century Gothic" w:hAnsi="Century Gothic" w:cs="Lucida Grande"/>
          <w:color w:val="323133"/>
          <w:kern w:val="24"/>
          <w:sz w:val="20"/>
          <w:szCs w:val="20"/>
        </w:rPr>
        <w:t>Where we link our website or social media pages to external sources we will not take responsibility for the privacy practices of those organisations. We would encourage you read the individual policy statements of any websites or social media sites that you access through our website.</w:t>
      </w:r>
    </w:p>
    <w:p w14:paraId="41B0A06D" w14:textId="77777777" w:rsidR="009C0A24" w:rsidRPr="002225F0" w:rsidRDefault="009C0A24" w:rsidP="002225F0">
      <w:pPr>
        <w:widowControl w:val="0"/>
        <w:autoSpaceDE w:val="0"/>
        <w:autoSpaceDN w:val="0"/>
        <w:adjustRightInd w:val="0"/>
        <w:rPr>
          <w:rFonts w:ascii="Century Gothic" w:hAnsi="Century Gothic" w:cs="Lucida Grande"/>
          <w:color w:val="323133"/>
          <w:kern w:val="24"/>
          <w:sz w:val="20"/>
          <w:szCs w:val="20"/>
        </w:rPr>
      </w:pPr>
    </w:p>
    <w:p w14:paraId="30075997" w14:textId="77777777" w:rsidR="00846AE1" w:rsidRPr="002225F0" w:rsidRDefault="00846AE1" w:rsidP="002225F0">
      <w:pPr>
        <w:widowControl w:val="0"/>
        <w:autoSpaceDE w:val="0"/>
        <w:autoSpaceDN w:val="0"/>
        <w:adjustRightInd w:val="0"/>
        <w:rPr>
          <w:rFonts w:ascii="Century Gothic" w:hAnsi="Century Gothic" w:cs="Lucida Grande"/>
          <w:b/>
          <w:color w:val="323133"/>
          <w:kern w:val="24"/>
          <w:sz w:val="20"/>
          <w:szCs w:val="20"/>
        </w:rPr>
      </w:pPr>
      <w:r w:rsidRPr="002225F0">
        <w:rPr>
          <w:rFonts w:ascii="Century Gothic" w:hAnsi="Century Gothic" w:cs="Lucida Grande"/>
          <w:b/>
          <w:color w:val="323133"/>
          <w:kern w:val="24"/>
          <w:sz w:val="20"/>
          <w:szCs w:val="20"/>
        </w:rPr>
        <w:t>Policy Review</w:t>
      </w:r>
    </w:p>
    <w:p w14:paraId="2504CBE0" w14:textId="77777777" w:rsidR="00846AE1" w:rsidRDefault="00846AE1" w:rsidP="002225F0">
      <w:pPr>
        <w:widowControl w:val="0"/>
        <w:autoSpaceDE w:val="0"/>
        <w:autoSpaceDN w:val="0"/>
        <w:adjustRightInd w:val="0"/>
        <w:rPr>
          <w:rFonts w:ascii="Century Gothic" w:hAnsi="Century Gothic" w:cs="Lucida Grande"/>
          <w:color w:val="323133"/>
          <w:kern w:val="24"/>
          <w:sz w:val="20"/>
          <w:szCs w:val="20"/>
        </w:rPr>
      </w:pPr>
      <w:r w:rsidRPr="002225F0">
        <w:rPr>
          <w:rFonts w:ascii="Century Gothic" w:hAnsi="Century Gothic" w:cs="Lucida Grande"/>
          <w:color w:val="323133"/>
          <w:kern w:val="24"/>
          <w:sz w:val="20"/>
          <w:szCs w:val="20"/>
        </w:rPr>
        <w:t>This policy will be reviewed by the board of trustees to reflect best practice in response to changes in relevant legislation or an identified failing in its effectiveness.</w:t>
      </w:r>
    </w:p>
    <w:p w14:paraId="440E17EE" w14:textId="77777777" w:rsidR="009C0A24" w:rsidRDefault="009C0A24" w:rsidP="002225F0">
      <w:pPr>
        <w:widowControl w:val="0"/>
        <w:autoSpaceDE w:val="0"/>
        <w:autoSpaceDN w:val="0"/>
        <w:adjustRightInd w:val="0"/>
        <w:rPr>
          <w:rFonts w:ascii="Century Gothic" w:hAnsi="Century Gothic" w:cs="Lucida Grande"/>
          <w:color w:val="323133"/>
          <w:kern w:val="24"/>
          <w:sz w:val="20"/>
          <w:szCs w:val="20"/>
        </w:rPr>
      </w:pPr>
    </w:p>
    <w:p w14:paraId="6BB8F135" w14:textId="77777777" w:rsidR="009C0A24" w:rsidRDefault="009C0A24" w:rsidP="002225F0">
      <w:pPr>
        <w:widowControl w:val="0"/>
        <w:autoSpaceDE w:val="0"/>
        <w:autoSpaceDN w:val="0"/>
        <w:adjustRightInd w:val="0"/>
        <w:rPr>
          <w:rFonts w:ascii="Century Gothic" w:hAnsi="Century Gothic" w:cs="Lucida Grande"/>
          <w:b/>
          <w:color w:val="323133"/>
          <w:kern w:val="24"/>
          <w:sz w:val="20"/>
          <w:szCs w:val="20"/>
        </w:rPr>
      </w:pPr>
      <w:r w:rsidRPr="009C0A24">
        <w:rPr>
          <w:rFonts w:ascii="Century Gothic" w:hAnsi="Century Gothic" w:cs="Lucida Grande"/>
          <w:b/>
          <w:color w:val="323133"/>
          <w:kern w:val="24"/>
          <w:sz w:val="20"/>
          <w:szCs w:val="20"/>
        </w:rPr>
        <w:t>Contact us</w:t>
      </w:r>
    </w:p>
    <w:p w14:paraId="310A5FBD" w14:textId="77777777" w:rsidR="009C0A24" w:rsidRDefault="009C0A24" w:rsidP="002225F0">
      <w:pPr>
        <w:widowControl w:val="0"/>
        <w:autoSpaceDE w:val="0"/>
        <w:autoSpaceDN w:val="0"/>
        <w:adjustRightInd w:val="0"/>
        <w:rPr>
          <w:rFonts w:ascii="Century Gothic" w:hAnsi="Century Gothic" w:cs="Lucida Grande"/>
          <w:color w:val="323133"/>
          <w:kern w:val="24"/>
          <w:sz w:val="20"/>
          <w:szCs w:val="20"/>
        </w:rPr>
      </w:pPr>
    </w:p>
    <w:p w14:paraId="76079545" w14:textId="77777777" w:rsidR="00E37466" w:rsidRPr="002225F0" w:rsidRDefault="00666312" w:rsidP="003D6658">
      <w:pPr>
        <w:widowControl w:val="0"/>
        <w:autoSpaceDE w:val="0"/>
        <w:autoSpaceDN w:val="0"/>
        <w:adjustRightInd w:val="0"/>
        <w:rPr>
          <w:rFonts w:ascii="Century Gothic" w:hAnsi="Century Gothic" w:cs="Lucida Grande"/>
          <w:color w:val="323133"/>
          <w:kern w:val="24"/>
          <w:sz w:val="20"/>
          <w:szCs w:val="20"/>
        </w:rPr>
      </w:pPr>
      <w:r>
        <w:rPr>
          <w:rFonts w:ascii="Century Gothic" w:hAnsi="Century Gothic" w:cs="Lucida Grande"/>
          <w:color w:val="323133"/>
          <w:kern w:val="24"/>
          <w:sz w:val="20"/>
          <w:szCs w:val="20"/>
        </w:rPr>
        <w:t>Please feel free to contact us</w:t>
      </w:r>
      <w:r w:rsidR="009C0A24">
        <w:rPr>
          <w:rFonts w:ascii="Century Gothic" w:hAnsi="Century Gothic" w:cs="Lucida Grande"/>
          <w:color w:val="323133"/>
          <w:kern w:val="24"/>
          <w:sz w:val="20"/>
          <w:szCs w:val="20"/>
        </w:rPr>
        <w:t xml:space="preserve"> </w:t>
      </w:r>
      <w:r>
        <w:rPr>
          <w:rFonts w:ascii="Century Gothic" w:hAnsi="Century Gothic" w:cs="Lucida Grande"/>
          <w:color w:val="323133"/>
          <w:kern w:val="24"/>
          <w:sz w:val="20"/>
          <w:szCs w:val="20"/>
        </w:rPr>
        <w:t xml:space="preserve">on </w:t>
      </w:r>
      <w:hyperlink r:id="rId13" w:history="1">
        <w:r w:rsidR="004A451D" w:rsidRPr="00201DF5">
          <w:rPr>
            <w:rStyle w:val="Hyperlink"/>
            <w:rFonts w:ascii="Century Gothic" w:hAnsi="Century Gothic" w:cs="Lucida Grande"/>
            <w:kern w:val="24"/>
            <w:sz w:val="20"/>
            <w:szCs w:val="20"/>
          </w:rPr>
          <w:t>gary@tvap.co.uk</w:t>
        </w:r>
      </w:hyperlink>
      <w:r>
        <w:rPr>
          <w:rStyle w:val="Hyperlink"/>
          <w:rFonts w:ascii="Century Gothic" w:hAnsi="Century Gothic" w:cs="Lucida Grande"/>
          <w:kern w:val="24"/>
          <w:sz w:val="20"/>
          <w:szCs w:val="20"/>
        </w:rPr>
        <w:t xml:space="preserve"> to </w:t>
      </w:r>
      <w:proofErr w:type="spellStart"/>
      <w:r>
        <w:rPr>
          <w:rStyle w:val="Hyperlink"/>
          <w:rFonts w:ascii="Century Gothic" w:hAnsi="Century Gothic" w:cs="Lucida Grande"/>
          <w:kern w:val="24"/>
          <w:sz w:val="20"/>
          <w:szCs w:val="20"/>
        </w:rPr>
        <w:t>discus</w:t>
      </w:r>
      <w:proofErr w:type="spellEnd"/>
      <w:r>
        <w:rPr>
          <w:rStyle w:val="Hyperlink"/>
          <w:rFonts w:ascii="Century Gothic" w:hAnsi="Century Gothic" w:cs="Lucida Grande"/>
          <w:kern w:val="24"/>
          <w:sz w:val="20"/>
          <w:szCs w:val="20"/>
        </w:rPr>
        <w:t xml:space="preserve"> this policy.</w:t>
      </w:r>
    </w:p>
    <w:sectPr w:rsidR="00E37466" w:rsidRPr="002225F0" w:rsidSect="00666312">
      <w:headerReference w:type="default" r:id="rId14"/>
      <w:footerReference w:type="even" r:id="rId15"/>
      <w:footerReference w:type="default" r:id="rId16"/>
      <w:pgSz w:w="11900" w:h="16840"/>
      <w:pgMar w:top="1170" w:right="1127" w:bottom="1418" w:left="1134" w:header="360" w:footer="2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8486C" w14:textId="77777777" w:rsidR="00372973" w:rsidRDefault="00372973" w:rsidP="005E55D7">
      <w:r>
        <w:separator/>
      </w:r>
    </w:p>
  </w:endnote>
  <w:endnote w:type="continuationSeparator" w:id="0">
    <w:p w14:paraId="5B9D82F4" w14:textId="77777777" w:rsidR="00372973" w:rsidRDefault="00372973" w:rsidP="005E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merican Typewriter">
    <w:charset w:val="00"/>
    <w:family w:val="auto"/>
    <w:pitch w:val="variable"/>
    <w:sig w:usb0="A000006F" w:usb1="00000019" w:usb2="00000000"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032F" w14:textId="77777777" w:rsidR="00FE6129" w:rsidRDefault="00350CDF" w:rsidP="00870B5C">
    <w:pPr>
      <w:pStyle w:val="Footer"/>
      <w:framePr w:wrap="around" w:vAnchor="text" w:hAnchor="margin" w:xAlign="center" w:y="1"/>
      <w:rPr>
        <w:rStyle w:val="PageNumber"/>
      </w:rPr>
    </w:pPr>
    <w:r>
      <w:rPr>
        <w:rStyle w:val="PageNumber"/>
      </w:rPr>
      <w:fldChar w:fldCharType="begin"/>
    </w:r>
    <w:r w:rsidR="00FE6129">
      <w:rPr>
        <w:rStyle w:val="PageNumber"/>
      </w:rPr>
      <w:instrText xml:space="preserve">PAGE  </w:instrText>
    </w:r>
    <w:r>
      <w:rPr>
        <w:rStyle w:val="PageNumber"/>
      </w:rPr>
      <w:fldChar w:fldCharType="end"/>
    </w:r>
  </w:p>
  <w:p w14:paraId="7FA308CC" w14:textId="77777777" w:rsidR="00FE6129" w:rsidRDefault="00FE61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1EBD" w14:textId="77777777" w:rsidR="00FE6129" w:rsidRDefault="00921013" w:rsidP="00E37466">
    <w:pPr>
      <w:pStyle w:val="Footer"/>
      <w:tabs>
        <w:tab w:val="clear" w:pos="8640"/>
        <w:tab w:val="right" w:pos="8931"/>
      </w:tabs>
      <w:ind w:left="-567" w:right="-291"/>
      <w:rPr>
        <w:rFonts w:asciiTheme="majorHAnsi" w:hAnsiTheme="majorHAnsi"/>
        <w:sz w:val="22"/>
        <w:szCs w:val="22"/>
      </w:rPr>
    </w:pPr>
    <w:r>
      <w:rPr>
        <w:rFonts w:asciiTheme="majorHAnsi" w:hAnsiTheme="majorHAnsi"/>
        <w:noProof/>
        <w:sz w:val="22"/>
        <w:szCs w:val="22"/>
        <w:lang w:eastAsia="en-GB"/>
      </w:rPr>
      <mc:AlternateContent>
        <mc:Choice Requires="wps">
          <w:drawing>
            <wp:anchor distT="0" distB="0" distL="114300" distR="114300" simplePos="0" relativeHeight="251659264" behindDoc="0" locked="0" layoutInCell="1" allowOverlap="1" wp14:anchorId="4582CAB8" wp14:editId="45A7DFD7">
              <wp:simplePos x="0" y="0"/>
              <wp:positionH relativeFrom="column">
                <wp:posOffset>-378460</wp:posOffset>
              </wp:positionH>
              <wp:positionV relativeFrom="paragraph">
                <wp:posOffset>-27940</wp:posOffset>
              </wp:positionV>
              <wp:extent cx="6217920" cy="1905"/>
              <wp:effectExtent l="0" t="0" r="11430" b="361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7920" cy="1905"/>
                      </a:xfrm>
                      <a:prstGeom prst="line">
                        <a:avLst/>
                      </a:prstGeom>
                      <a:ln w="12700" cmpd="sng">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B0EF4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pt,-2.2pt" to="45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iP/AEAAE8EAAAOAAAAZHJzL2Uyb0RvYy54bWysVE1v2zAMvQ/YfxB0X+wYWLsacXpI0V2K&#10;LVi23VVZsoVJlCBpsfPvR8mO0y9gwLCLIIqPfHwk7c3taDQ5Ch+UhYauVyUlArhtFXQN/fH9/sMn&#10;SkJk0DJtQTT0JAK93b5/txlcLSrbW90KTzAJhHpwDe1jdHVRBN4Lw8LKOgHolNYbFtH0XdF6NmB2&#10;o4uqLK+KwfrWectFCPh6NznpNueXUvD4VcogItENxdpiPn0+H9NZbDes7jxzveJzGewfqjBMAZIu&#10;qe5YZOS3V69SGcW9DVbGFbemsFIqLrIGVLMuX6g59MyJrAWbE9zSpvD/0vIvx70nqsXZUQLM4IgO&#10;0TPV9ZHsLAA20HqyTn0aXKgRvoO9T0r5CAf3YPmvgL7imTMZwU2wUXpDpFbuZ6JIgSiajHkCp2UC&#10;YoyE4+NVtb6+qXBQHH3rm/JjIi5YnbKkWOdD/CysIenSUK0g9YfV7PgQ4gQ9Q9KzBjJgnuq6TCmN&#10;Q5kBuhwRrFbtvdI64fK6iZ325MhwUeKYBSPvExRaGhJY5LWa+S5S8y2etJiIvwmJbUVJ1USXFvrC&#10;wDgXEM8sGhCdwiTWswSWfw+c8ZeqluCp1S90PWeddJyZLcQl2Ciw/i32S2PkhJ8nHybdqQWPtj3t&#10;/XklcGvz/OYvLH0WT+0cfvkPbP8AAAD//wMAUEsDBBQABgAIAAAAIQBuz4hO3AAAAAkBAAAPAAAA&#10;ZHJzL2Rvd25yZXYueG1sTI9BT8MwDIXvSPyHyEhc0JYWbdPWNZ0QE0iIE4Xds8YkFY1Tmmwr/x73&#10;BDf7+em9z+Vu9J044xDbQAryeQYCqQmmJavg4/1ptgYRkyaju0Co4Acj7Krrq1IXJlzoDc91soJD&#10;KBZagUupL6SMjUOv4zz0SHz7DIPXidfBSjPoC4f7Tt5n2Up63RI3ON3jo8Pmqz55LjnQYOuX5fdr&#10;m/Z3zvd+v7bPSt3ejA9bEAnH9GeGCZ/RoWKmYziRiaJTMFtuVmzlYbEAwYZNPgnHSchBVqX8/0H1&#10;CwAA//8DAFBLAQItABQABgAIAAAAIQC2gziS/gAAAOEBAAATAAAAAAAAAAAAAAAAAAAAAABbQ29u&#10;dGVudF9UeXBlc10ueG1sUEsBAi0AFAAGAAgAAAAhADj9If/WAAAAlAEAAAsAAAAAAAAAAAAAAAAA&#10;LwEAAF9yZWxzLy5yZWxzUEsBAi0AFAAGAAgAAAAhAN1RqI/8AQAATwQAAA4AAAAAAAAAAAAAAAAA&#10;LgIAAGRycy9lMm9Eb2MueG1sUEsBAi0AFAAGAAgAAAAhAG7PiE7cAAAACQEAAA8AAAAAAAAAAAAA&#10;AAAAVgQAAGRycy9kb3ducmV2LnhtbFBLBQYAAAAABAAEAPMAAABfBQAAAAA=&#10;" strokecolor="black [3213]" strokeweight="1pt">
              <o:lock v:ext="edit" shapetype="f"/>
            </v:line>
          </w:pict>
        </mc:Fallback>
      </mc:AlternateContent>
    </w:r>
    <w:r w:rsidR="00B7697F">
      <w:rPr>
        <w:rFonts w:asciiTheme="majorHAnsi" w:hAnsiTheme="majorHAnsi"/>
        <w:sz w:val="22"/>
        <w:szCs w:val="22"/>
      </w:rPr>
      <w:t>Thames Valley Adventure Playground</w:t>
    </w:r>
  </w:p>
  <w:p w14:paraId="689823CE" w14:textId="612AC1D7" w:rsidR="00FE6129" w:rsidRPr="005E55D7" w:rsidRDefault="00FE6129" w:rsidP="00E37466">
    <w:pPr>
      <w:pStyle w:val="Footer"/>
      <w:tabs>
        <w:tab w:val="clear" w:pos="8640"/>
        <w:tab w:val="right" w:pos="8931"/>
      </w:tabs>
      <w:ind w:left="-567" w:right="-291"/>
      <w:rPr>
        <w:rFonts w:asciiTheme="majorHAnsi" w:hAnsiTheme="majorHAnsi"/>
        <w:sz w:val="22"/>
        <w:szCs w:val="22"/>
      </w:rPr>
    </w:pPr>
    <w:r w:rsidRPr="005E55D7">
      <w:rPr>
        <w:rFonts w:asciiTheme="majorHAnsi" w:hAnsiTheme="majorHAnsi"/>
        <w:sz w:val="22"/>
        <w:szCs w:val="22"/>
      </w:rPr>
      <w:t>Data Prot</w:t>
    </w:r>
    <w:r w:rsidR="006B4FEC">
      <w:rPr>
        <w:rFonts w:asciiTheme="majorHAnsi" w:hAnsiTheme="majorHAnsi"/>
        <w:sz w:val="22"/>
        <w:szCs w:val="22"/>
      </w:rPr>
      <w:t>ection Policy</w:t>
    </w:r>
    <w:r w:rsidR="006B4FEC">
      <w:rPr>
        <w:rFonts w:asciiTheme="majorHAnsi" w:hAnsiTheme="majorHAnsi"/>
        <w:sz w:val="22"/>
        <w:szCs w:val="22"/>
      </w:rPr>
      <w:tab/>
    </w:r>
    <w:r w:rsidR="006B4FEC">
      <w:rPr>
        <w:rFonts w:asciiTheme="majorHAnsi" w:hAnsiTheme="majorHAnsi"/>
        <w:sz w:val="22"/>
        <w:szCs w:val="22"/>
      </w:rPr>
      <w:tab/>
      <w:t xml:space="preserve">Version </w:t>
    </w:r>
    <w:r w:rsidR="006B4FEC">
      <w:rPr>
        <w:rFonts w:asciiTheme="majorHAnsi" w:hAnsiTheme="majorHAnsi"/>
        <w:sz w:val="22"/>
        <w:szCs w:val="22"/>
      </w:rPr>
      <w:sym w:font="Symbol" w:char="F023"/>
    </w:r>
    <w:r w:rsidR="006B4FEC">
      <w:rPr>
        <w:rFonts w:asciiTheme="majorHAnsi" w:hAnsiTheme="majorHAnsi"/>
        <w:sz w:val="22"/>
        <w:szCs w:val="22"/>
      </w:rPr>
      <w:t>:</w:t>
    </w:r>
    <w:r w:rsidR="00DE43D0">
      <w:rPr>
        <w:rFonts w:asciiTheme="majorHAnsi" w:hAnsiTheme="majorHAnsi"/>
        <w:sz w:val="22"/>
        <w:szCs w:val="22"/>
      </w:rPr>
      <w:fldChar w:fldCharType="begin"/>
    </w:r>
    <w:r w:rsidR="00DE43D0">
      <w:rPr>
        <w:rFonts w:asciiTheme="majorHAnsi" w:hAnsiTheme="majorHAnsi"/>
        <w:sz w:val="22"/>
        <w:szCs w:val="22"/>
      </w:rPr>
      <w:instrText xml:space="preserve"> DATE \@ "d-MMM-yy" </w:instrText>
    </w:r>
    <w:r w:rsidR="00DE43D0">
      <w:rPr>
        <w:rFonts w:asciiTheme="majorHAnsi" w:hAnsiTheme="majorHAnsi"/>
        <w:sz w:val="22"/>
        <w:szCs w:val="22"/>
      </w:rPr>
      <w:fldChar w:fldCharType="separate"/>
    </w:r>
    <w:r w:rsidR="00AE26FF">
      <w:rPr>
        <w:rFonts w:asciiTheme="majorHAnsi" w:hAnsiTheme="majorHAnsi"/>
        <w:noProof/>
        <w:sz w:val="22"/>
        <w:szCs w:val="22"/>
      </w:rPr>
      <w:t>19-Feb-26</w:t>
    </w:r>
    <w:r w:rsidR="00DE43D0">
      <w:rPr>
        <w:rFonts w:asciiTheme="majorHAnsi" w:hAnsiTheme="majorHAnsi"/>
        <w:sz w:val="22"/>
        <w:szCs w:val="22"/>
      </w:rPr>
      <w:fldChar w:fldCharType="end"/>
    </w:r>
    <w:r>
      <w:rPr>
        <w:rFonts w:asciiTheme="majorHAnsi" w:hAnsiTheme="majorHAnsi"/>
        <w:sz w:val="22"/>
        <w:szCs w:val="22"/>
      </w:rPr>
      <w:tab/>
    </w:r>
    <w:r>
      <w:rPr>
        <w:rFonts w:asciiTheme="majorHAnsi" w:hAnsiTheme="majorHAnsi"/>
        <w:sz w:val="22"/>
        <w:szCs w:val="22"/>
      </w:rPr>
      <w:tab/>
    </w:r>
    <w:r w:rsidR="00DE43D0" w:rsidRPr="00DE43D0">
      <w:rPr>
        <w:rFonts w:asciiTheme="majorHAnsi" w:hAnsiTheme="majorHAnsi"/>
        <w:sz w:val="22"/>
        <w:szCs w:val="22"/>
      </w:rPr>
      <w:fldChar w:fldCharType="begin"/>
    </w:r>
    <w:r w:rsidR="00DE43D0" w:rsidRPr="00DE43D0">
      <w:rPr>
        <w:rFonts w:asciiTheme="majorHAnsi" w:hAnsiTheme="majorHAnsi"/>
        <w:sz w:val="22"/>
        <w:szCs w:val="22"/>
      </w:rPr>
      <w:instrText xml:space="preserve"> PAGE   \* MERGEFORMAT </w:instrText>
    </w:r>
    <w:r w:rsidR="00DE43D0" w:rsidRPr="00DE43D0">
      <w:rPr>
        <w:rFonts w:asciiTheme="majorHAnsi" w:hAnsiTheme="majorHAnsi"/>
        <w:sz w:val="22"/>
        <w:szCs w:val="22"/>
      </w:rPr>
      <w:fldChar w:fldCharType="separate"/>
    </w:r>
    <w:r w:rsidR="00704581">
      <w:rPr>
        <w:rFonts w:asciiTheme="majorHAnsi" w:hAnsiTheme="majorHAnsi"/>
        <w:noProof/>
        <w:sz w:val="22"/>
        <w:szCs w:val="22"/>
      </w:rPr>
      <w:t>6</w:t>
    </w:r>
    <w:r w:rsidR="00DE43D0" w:rsidRPr="00DE43D0">
      <w:rPr>
        <w:rFonts w:asciiTheme="majorHAnsi" w:hAnsiTheme="majorHAns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2764A" w14:textId="77777777" w:rsidR="00372973" w:rsidRDefault="00372973" w:rsidP="005E55D7">
      <w:r>
        <w:separator/>
      </w:r>
    </w:p>
  </w:footnote>
  <w:footnote w:type="continuationSeparator" w:id="0">
    <w:p w14:paraId="129EBB1E" w14:textId="77777777" w:rsidR="00372973" w:rsidRDefault="00372973" w:rsidP="005E5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1630" w14:textId="77777777" w:rsidR="00B7697F" w:rsidRPr="00A1042F" w:rsidRDefault="00B7697F" w:rsidP="00B7697F">
    <w:pPr>
      <w:widowControl w:val="0"/>
      <w:autoSpaceDE w:val="0"/>
      <w:autoSpaceDN w:val="0"/>
      <w:adjustRightInd w:val="0"/>
      <w:jc w:val="center"/>
      <w:rPr>
        <w:rFonts w:asciiTheme="majorHAnsi" w:hAnsiTheme="majorHAnsi" w:cs="American Typewriter"/>
        <w:b/>
        <w:kern w:val="24"/>
      </w:rPr>
    </w:pPr>
    <w:r>
      <w:rPr>
        <w:rFonts w:asciiTheme="majorHAnsi" w:hAnsiTheme="majorHAnsi" w:cs="American Typewriter"/>
        <w:b/>
        <w:kern w:val="24"/>
      </w:rPr>
      <w:t xml:space="preserve">Thames Valley Adventure Playground </w:t>
    </w:r>
  </w:p>
  <w:p w14:paraId="35B903CF" w14:textId="77777777" w:rsidR="00B7697F" w:rsidRPr="00A1042F" w:rsidRDefault="00B7697F" w:rsidP="00B7697F">
    <w:pPr>
      <w:widowControl w:val="0"/>
      <w:autoSpaceDE w:val="0"/>
      <w:autoSpaceDN w:val="0"/>
      <w:adjustRightInd w:val="0"/>
      <w:jc w:val="center"/>
      <w:rPr>
        <w:rFonts w:asciiTheme="majorHAnsi" w:hAnsiTheme="majorHAnsi" w:cs="American Typewriter"/>
        <w:b/>
        <w:kern w:val="24"/>
      </w:rPr>
    </w:pPr>
    <w:r w:rsidRPr="00A1042F">
      <w:rPr>
        <w:rFonts w:asciiTheme="majorHAnsi" w:hAnsiTheme="majorHAnsi" w:cs="American Typewriter"/>
        <w:b/>
        <w:kern w:val="24"/>
      </w:rPr>
      <w:t>D</w:t>
    </w:r>
    <w:r>
      <w:rPr>
        <w:rFonts w:asciiTheme="majorHAnsi" w:hAnsiTheme="majorHAnsi" w:cs="American Typewriter"/>
        <w:b/>
        <w:kern w:val="24"/>
      </w:rPr>
      <w:t>ata Protection</w:t>
    </w:r>
    <w:r w:rsidRPr="00A1042F">
      <w:rPr>
        <w:rFonts w:asciiTheme="majorHAnsi" w:hAnsiTheme="majorHAnsi" w:cs="American Typewriter"/>
        <w:b/>
        <w:kern w:val="24"/>
      </w:rPr>
      <w:t xml:space="preserve"> Policy</w:t>
    </w:r>
  </w:p>
  <w:p w14:paraId="15D3E3E9" w14:textId="77777777" w:rsidR="00B7697F" w:rsidRDefault="00B76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E4C24"/>
    <w:multiLevelType w:val="multilevel"/>
    <w:tmpl w:val="F48C65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607972"/>
    <w:multiLevelType w:val="multilevel"/>
    <w:tmpl w:val="51FA55A6"/>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5A29DC"/>
    <w:multiLevelType w:val="hybridMultilevel"/>
    <w:tmpl w:val="6FBCEB30"/>
    <w:lvl w:ilvl="0" w:tplc="9D38F9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5D1EAF"/>
    <w:multiLevelType w:val="hybridMultilevel"/>
    <w:tmpl w:val="B2504E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F4EBA"/>
    <w:multiLevelType w:val="hybridMultilevel"/>
    <w:tmpl w:val="FFB8F93A"/>
    <w:lvl w:ilvl="0" w:tplc="9D38F9EC">
      <w:start w:val="1"/>
      <w:numFmt w:val="decimal"/>
      <w:lvlText w:val="%1."/>
      <w:lvlJc w:val="left"/>
      <w:pPr>
        <w:ind w:left="1146" w:hanging="360"/>
      </w:pPr>
      <w:rPr>
        <w:rFonts w:hint="default"/>
        <w:b/>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0D216C26"/>
    <w:multiLevelType w:val="hybridMultilevel"/>
    <w:tmpl w:val="C2CA77F0"/>
    <w:lvl w:ilvl="0" w:tplc="9D38F9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2416A1"/>
    <w:multiLevelType w:val="multilevel"/>
    <w:tmpl w:val="2392E9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06E6CA3"/>
    <w:multiLevelType w:val="multilevel"/>
    <w:tmpl w:val="2DC8CED6"/>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443AE"/>
    <w:multiLevelType w:val="hybridMultilevel"/>
    <w:tmpl w:val="E6947F14"/>
    <w:lvl w:ilvl="0" w:tplc="9D38F9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EA51E6"/>
    <w:multiLevelType w:val="hybridMultilevel"/>
    <w:tmpl w:val="5A1682B8"/>
    <w:lvl w:ilvl="0" w:tplc="9D38F9E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7C7406"/>
    <w:multiLevelType w:val="hybridMultilevel"/>
    <w:tmpl w:val="D45E9F64"/>
    <w:lvl w:ilvl="0" w:tplc="9D38F9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F5744E"/>
    <w:multiLevelType w:val="hybridMultilevel"/>
    <w:tmpl w:val="5B705AB2"/>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E855FC"/>
    <w:multiLevelType w:val="multilevel"/>
    <w:tmpl w:val="A67668AA"/>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8420ED"/>
    <w:multiLevelType w:val="hybridMultilevel"/>
    <w:tmpl w:val="B0E012D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F76FE3"/>
    <w:multiLevelType w:val="hybridMultilevel"/>
    <w:tmpl w:val="6400E7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B46C4D"/>
    <w:multiLevelType w:val="multilevel"/>
    <w:tmpl w:val="3C06397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EC22B0"/>
    <w:multiLevelType w:val="hybridMultilevel"/>
    <w:tmpl w:val="E3A272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3F67E7"/>
    <w:multiLevelType w:val="hybridMultilevel"/>
    <w:tmpl w:val="A1E8C4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8A0D8F"/>
    <w:multiLevelType w:val="multilevel"/>
    <w:tmpl w:val="54E8E02A"/>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60068F7"/>
    <w:multiLevelType w:val="multilevel"/>
    <w:tmpl w:val="5748ED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7DC2155"/>
    <w:multiLevelType w:val="multilevel"/>
    <w:tmpl w:val="CF78ECE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39B046D3"/>
    <w:multiLevelType w:val="multilevel"/>
    <w:tmpl w:val="3C06397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9F63F9A"/>
    <w:multiLevelType w:val="hybridMultilevel"/>
    <w:tmpl w:val="5268CA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BF6E1A"/>
    <w:multiLevelType w:val="hybridMultilevel"/>
    <w:tmpl w:val="37C62CA4"/>
    <w:lvl w:ilvl="0" w:tplc="9D38F9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945766"/>
    <w:multiLevelType w:val="multilevel"/>
    <w:tmpl w:val="A67668AA"/>
    <w:lvl w:ilvl="0">
      <w:start w:val="1"/>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4A21D20"/>
    <w:multiLevelType w:val="multilevel"/>
    <w:tmpl w:val="7CF2E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6F70D55"/>
    <w:multiLevelType w:val="hybridMultilevel"/>
    <w:tmpl w:val="6DB656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86E45B7"/>
    <w:multiLevelType w:val="multilevel"/>
    <w:tmpl w:val="C6CE4572"/>
    <w:lvl w:ilvl="0">
      <w:start w:val="1"/>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C24D3F"/>
    <w:multiLevelType w:val="hybridMultilevel"/>
    <w:tmpl w:val="6DBE8A88"/>
    <w:lvl w:ilvl="0" w:tplc="9D38F9EC">
      <w:start w:val="1"/>
      <w:numFmt w:val="decimal"/>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5B8245FF"/>
    <w:multiLevelType w:val="hybridMultilevel"/>
    <w:tmpl w:val="10725DA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166CA5"/>
    <w:multiLevelType w:val="hybridMultilevel"/>
    <w:tmpl w:val="82CEBF9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C921EA"/>
    <w:multiLevelType w:val="multilevel"/>
    <w:tmpl w:val="D628499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32D7B05"/>
    <w:multiLevelType w:val="hybridMultilevel"/>
    <w:tmpl w:val="884EB0A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15:restartNumberingAfterBreak="0">
    <w:nsid w:val="69F078EF"/>
    <w:multiLevelType w:val="hybridMultilevel"/>
    <w:tmpl w:val="96BA0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C373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F854C4"/>
    <w:multiLevelType w:val="multilevel"/>
    <w:tmpl w:val="2392E9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DF930D1"/>
    <w:multiLevelType w:val="hybridMultilevel"/>
    <w:tmpl w:val="DE121B78"/>
    <w:lvl w:ilvl="0" w:tplc="0000000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2F369D"/>
    <w:multiLevelType w:val="multilevel"/>
    <w:tmpl w:val="280233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2EE6745"/>
    <w:multiLevelType w:val="hybridMultilevel"/>
    <w:tmpl w:val="342840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A272FC"/>
    <w:multiLevelType w:val="hybridMultilevel"/>
    <w:tmpl w:val="9B6C2038"/>
    <w:lvl w:ilvl="0" w:tplc="9D38F9EC">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71842659">
    <w:abstractNumId w:val="0"/>
  </w:num>
  <w:num w:numId="2" w16cid:durableId="706562636">
    <w:abstractNumId w:val="18"/>
  </w:num>
  <w:num w:numId="3" w16cid:durableId="1908952258">
    <w:abstractNumId w:val="21"/>
  </w:num>
  <w:num w:numId="4" w16cid:durableId="501623903">
    <w:abstractNumId w:val="26"/>
  </w:num>
  <w:num w:numId="5" w16cid:durableId="1838881379">
    <w:abstractNumId w:val="2"/>
  </w:num>
  <w:num w:numId="6" w16cid:durableId="2135976244">
    <w:abstractNumId w:val="35"/>
  </w:num>
  <w:num w:numId="7" w16cid:durableId="1871913216">
    <w:abstractNumId w:val="25"/>
  </w:num>
  <w:num w:numId="8" w16cid:durableId="1117456489">
    <w:abstractNumId w:val="22"/>
  </w:num>
  <w:num w:numId="9" w16cid:durableId="641038056">
    <w:abstractNumId w:val="28"/>
  </w:num>
  <w:num w:numId="10" w16cid:durableId="34817236">
    <w:abstractNumId w:val="20"/>
  </w:num>
  <w:num w:numId="11" w16cid:durableId="886144339">
    <w:abstractNumId w:val="8"/>
  </w:num>
  <w:num w:numId="12" w16cid:durableId="640157990">
    <w:abstractNumId w:val="7"/>
  </w:num>
  <w:num w:numId="13" w16cid:durableId="777480340">
    <w:abstractNumId w:val="32"/>
  </w:num>
  <w:num w:numId="14" w16cid:durableId="1317760122">
    <w:abstractNumId w:val="13"/>
  </w:num>
  <w:num w:numId="15" w16cid:durableId="2039113811">
    <w:abstractNumId w:val="36"/>
  </w:num>
  <w:num w:numId="16" w16cid:durableId="1555237283">
    <w:abstractNumId w:val="19"/>
  </w:num>
  <w:num w:numId="17" w16cid:durableId="1777410718">
    <w:abstractNumId w:val="16"/>
  </w:num>
  <w:num w:numId="18" w16cid:durableId="1906522295">
    <w:abstractNumId w:val="38"/>
  </w:num>
  <w:num w:numId="19" w16cid:durableId="1067413762">
    <w:abstractNumId w:val="1"/>
  </w:num>
  <w:num w:numId="20" w16cid:durableId="866524256">
    <w:abstractNumId w:val="9"/>
  </w:num>
  <w:num w:numId="21" w16cid:durableId="208732496">
    <w:abstractNumId w:val="6"/>
  </w:num>
  <w:num w:numId="22" w16cid:durableId="838009219">
    <w:abstractNumId w:val="3"/>
  </w:num>
  <w:num w:numId="23" w16cid:durableId="955864599">
    <w:abstractNumId w:val="27"/>
  </w:num>
  <w:num w:numId="24" w16cid:durableId="545339327">
    <w:abstractNumId w:val="34"/>
  </w:num>
  <w:num w:numId="25" w16cid:durableId="278031708">
    <w:abstractNumId w:val="14"/>
  </w:num>
  <w:num w:numId="26" w16cid:durableId="268514994">
    <w:abstractNumId w:val="23"/>
  </w:num>
  <w:num w:numId="27" w16cid:durableId="1977946640">
    <w:abstractNumId w:val="39"/>
  </w:num>
  <w:num w:numId="28" w16cid:durableId="1795707253">
    <w:abstractNumId w:val="15"/>
  </w:num>
  <w:num w:numId="29" w16cid:durableId="1102263647">
    <w:abstractNumId w:val="4"/>
  </w:num>
  <w:num w:numId="30" w16cid:durableId="1504776601">
    <w:abstractNumId w:val="37"/>
  </w:num>
  <w:num w:numId="31" w16cid:durableId="719324417">
    <w:abstractNumId w:val="17"/>
  </w:num>
  <w:num w:numId="32" w16cid:durableId="1614553357">
    <w:abstractNumId w:val="12"/>
  </w:num>
  <w:num w:numId="33" w16cid:durableId="838695580">
    <w:abstractNumId w:val="10"/>
  </w:num>
  <w:num w:numId="34" w16cid:durableId="1934392342">
    <w:abstractNumId w:val="5"/>
  </w:num>
  <w:num w:numId="35" w16cid:durableId="716196320">
    <w:abstractNumId w:val="31"/>
  </w:num>
  <w:num w:numId="36" w16cid:durableId="931160739">
    <w:abstractNumId w:val="30"/>
  </w:num>
  <w:num w:numId="37" w16cid:durableId="1423330423">
    <w:abstractNumId w:val="40"/>
  </w:num>
  <w:num w:numId="38" w16cid:durableId="935209136">
    <w:abstractNumId w:val="11"/>
  </w:num>
  <w:num w:numId="39" w16cid:durableId="1012151690">
    <w:abstractNumId w:val="33"/>
  </w:num>
  <w:num w:numId="40" w16cid:durableId="393823058">
    <w:abstractNumId w:val="29"/>
  </w:num>
  <w:num w:numId="41" w16cid:durableId="98909901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844"/>
    <w:rsid w:val="000144DF"/>
    <w:rsid w:val="00025540"/>
    <w:rsid w:val="00052F09"/>
    <w:rsid w:val="00071137"/>
    <w:rsid w:val="000810E4"/>
    <w:rsid w:val="00082D88"/>
    <w:rsid w:val="00090586"/>
    <w:rsid w:val="0009617D"/>
    <w:rsid w:val="000B715C"/>
    <w:rsid w:val="00105CF0"/>
    <w:rsid w:val="00120220"/>
    <w:rsid w:val="00127F3D"/>
    <w:rsid w:val="00162064"/>
    <w:rsid w:val="00187812"/>
    <w:rsid w:val="001A63CC"/>
    <w:rsid w:val="001C0844"/>
    <w:rsid w:val="001C6DC4"/>
    <w:rsid w:val="001C7F7F"/>
    <w:rsid w:val="001E7D18"/>
    <w:rsid w:val="001F14AC"/>
    <w:rsid w:val="00217370"/>
    <w:rsid w:val="002225F0"/>
    <w:rsid w:val="00222754"/>
    <w:rsid w:val="00224FC7"/>
    <w:rsid w:val="00230367"/>
    <w:rsid w:val="002476FE"/>
    <w:rsid w:val="00267A9A"/>
    <w:rsid w:val="00276BCD"/>
    <w:rsid w:val="002A5622"/>
    <w:rsid w:val="002E6501"/>
    <w:rsid w:val="0031236E"/>
    <w:rsid w:val="00316EAA"/>
    <w:rsid w:val="0032512F"/>
    <w:rsid w:val="00350CDF"/>
    <w:rsid w:val="00372973"/>
    <w:rsid w:val="00376E76"/>
    <w:rsid w:val="003B45A4"/>
    <w:rsid w:val="003D6658"/>
    <w:rsid w:val="00401E11"/>
    <w:rsid w:val="004032B3"/>
    <w:rsid w:val="004110FC"/>
    <w:rsid w:val="00416788"/>
    <w:rsid w:val="004317F4"/>
    <w:rsid w:val="00433C6B"/>
    <w:rsid w:val="004A43AE"/>
    <w:rsid w:val="004A451D"/>
    <w:rsid w:val="004B7F6C"/>
    <w:rsid w:val="00540317"/>
    <w:rsid w:val="00543103"/>
    <w:rsid w:val="00551E49"/>
    <w:rsid w:val="005756BF"/>
    <w:rsid w:val="005B3895"/>
    <w:rsid w:val="005D1AB7"/>
    <w:rsid w:val="005E55D7"/>
    <w:rsid w:val="0061248E"/>
    <w:rsid w:val="00642906"/>
    <w:rsid w:val="00662209"/>
    <w:rsid w:val="00666312"/>
    <w:rsid w:val="006856CD"/>
    <w:rsid w:val="00685852"/>
    <w:rsid w:val="006B4FEC"/>
    <w:rsid w:val="006B67CE"/>
    <w:rsid w:val="006D2894"/>
    <w:rsid w:val="006E4320"/>
    <w:rsid w:val="006F11DE"/>
    <w:rsid w:val="00704581"/>
    <w:rsid w:val="00706BEA"/>
    <w:rsid w:val="007119FB"/>
    <w:rsid w:val="00730A7B"/>
    <w:rsid w:val="007339D3"/>
    <w:rsid w:val="007401CB"/>
    <w:rsid w:val="00753B46"/>
    <w:rsid w:val="007555D3"/>
    <w:rsid w:val="00763E96"/>
    <w:rsid w:val="00786516"/>
    <w:rsid w:val="007B65A8"/>
    <w:rsid w:val="007C777C"/>
    <w:rsid w:val="007D38CD"/>
    <w:rsid w:val="007E7224"/>
    <w:rsid w:val="00811C2A"/>
    <w:rsid w:val="00842558"/>
    <w:rsid w:val="00846AE1"/>
    <w:rsid w:val="00870B5C"/>
    <w:rsid w:val="00871306"/>
    <w:rsid w:val="00882495"/>
    <w:rsid w:val="00892DF3"/>
    <w:rsid w:val="008A0EE6"/>
    <w:rsid w:val="008B15C6"/>
    <w:rsid w:val="008C6BD6"/>
    <w:rsid w:val="008E4412"/>
    <w:rsid w:val="00921013"/>
    <w:rsid w:val="0096788A"/>
    <w:rsid w:val="00976215"/>
    <w:rsid w:val="0098111D"/>
    <w:rsid w:val="00994FCF"/>
    <w:rsid w:val="009A0AC6"/>
    <w:rsid w:val="009B7385"/>
    <w:rsid w:val="009C0A24"/>
    <w:rsid w:val="009E1ECE"/>
    <w:rsid w:val="00A1042F"/>
    <w:rsid w:val="00A30B82"/>
    <w:rsid w:val="00A32140"/>
    <w:rsid w:val="00A531C4"/>
    <w:rsid w:val="00A60016"/>
    <w:rsid w:val="00A63EAF"/>
    <w:rsid w:val="00A82F6D"/>
    <w:rsid w:val="00AA0E6C"/>
    <w:rsid w:val="00AA35DE"/>
    <w:rsid w:val="00AA58CC"/>
    <w:rsid w:val="00AB791F"/>
    <w:rsid w:val="00AE26FF"/>
    <w:rsid w:val="00AF4F8C"/>
    <w:rsid w:val="00AF6585"/>
    <w:rsid w:val="00B07B41"/>
    <w:rsid w:val="00B32539"/>
    <w:rsid w:val="00B65365"/>
    <w:rsid w:val="00B7697F"/>
    <w:rsid w:val="00B856BC"/>
    <w:rsid w:val="00BF672E"/>
    <w:rsid w:val="00C038D9"/>
    <w:rsid w:val="00C15566"/>
    <w:rsid w:val="00C3187F"/>
    <w:rsid w:val="00C74BF5"/>
    <w:rsid w:val="00C86E6B"/>
    <w:rsid w:val="00CC03E5"/>
    <w:rsid w:val="00CC5622"/>
    <w:rsid w:val="00CE004D"/>
    <w:rsid w:val="00CE2CFE"/>
    <w:rsid w:val="00CE3357"/>
    <w:rsid w:val="00CF6AC1"/>
    <w:rsid w:val="00D02F4F"/>
    <w:rsid w:val="00D17E83"/>
    <w:rsid w:val="00D56710"/>
    <w:rsid w:val="00D60CD2"/>
    <w:rsid w:val="00D90FA6"/>
    <w:rsid w:val="00D91380"/>
    <w:rsid w:val="00DE1D78"/>
    <w:rsid w:val="00DE29AA"/>
    <w:rsid w:val="00DE43D0"/>
    <w:rsid w:val="00DE7393"/>
    <w:rsid w:val="00E03D7B"/>
    <w:rsid w:val="00E10D9F"/>
    <w:rsid w:val="00E17F4D"/>
    <w:rsid w:val="00E37466"/>
    <w:rsid w:val="00E47B1A"/>
    <w:rsid w:val="00E57C57"/>
    <w:rsid w:val="00E760D9"/>
    <w:rsid w:val="00EC3745"/>
    <w:rsid w:val="00EE027C"/>
    <w:rsid w:val="00EE27E2"/>
    <w:rsid w:val="00EE49AE"/>
    <w:rsid w:val="00EE4DCE"/>
    <w:rsid w:val="00F31A45"/>
    <w:rsid w:val="00F43EE6"/>
    <w:rsid w:val="00F65554"/>
    <w:rsid w:val="00F747B9"/>
    <w:rsid w:val="00F76B5B"/>
    <w:rsid w:val="00F84B49"/>
    <w:rsid w:val="00FB5E69"/>
    <w:rsid w:val="00FC5DC8"/>
    <w:rsid w:val="00FD2631"/>
    <w:rsid w:val="00FE61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BAC03D"/>
  <w15:docId w15:val="{84707CAA-2545-43EF-B190-367A377C2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622"/>
    <w:pPr>
      <w:ind w:left="720"/>
      <w:contextualSpacing/>
    </w:pPr>
  </w:style>
  <w:style w:type="paragraph" w:styleId="Header">
    <w:name w:val="header"/>
    <w:basedOn w:val="Normal"/>
    <w:link w:val="HeaderChar"/>
    <w:uiPriority w:val="99"/>
    <w:unhideWhenUsed/>
    <w:rsid w:val="005E55D7"/>
    <w:pPr>
      <w:tabs>
        <w:tab w:val="center" w:pos="4320"/>
        <w:tab w:val="right" w:pos="8640"/>
      </w:tabs>
    </w:pPr>
  </w:style>
  <w:style w:type="character" w:customStyle="1" w:styleId="HeaderChar">
    <w:name w:val="Header Char"/>
    <w:basedOn w:val="DefaultParagraphFont"/>
    <w:link w:val="Header"/>
    <w:uiPriority w:val="99"/>
    <w:rsid w:val="005E55D7"/>
    <w:rPr>
      <w:lang w:val="en-GB"/>
    </w:rPr>
  </w:style>
  <w:style w:type="paragraph" w:styleId="Footer">
    <w:name w:val="footer"/>
    <w:basedOn w:val="Normal"/>
    <w:link w:val="FooterChar"/>
    <w:uiPriority w:val="99"/>
    <w:unhideWhenUsed/>
    <w:rsid w:val="005E55D7"/>
    <w:pPr>
      <w:tabs>
        <w:tab w:val="center" w:pos="4320"/>
        <w:tab w:val="right" w:pos="8640"/>
      </w:tabs>
    </w:pPr>
  </w:style>
  <w:style w:type="character" w:customStyle="1" w:styleId="FooterChar">
    <w:name w:val="Footer Char"/>
    <w:basedOn w:val="DefaultParagraphFont"/>
    <w:link w:val="Footer"/>
    <w:uiPriority w:val="99"/>
    <w:rsid w:val="005E55D7"/>
    <w:rPr>
      <w:lang w:val="en-GB"/>
    </w:rPr>
  </w:style>
  <w:style w:type="character" w:styleId="PageNumber">
    <w:name w:val="page number"/>
    <w:basedOn w:val="DefaultParagraphFont"/>
    <w:uiPriority w:val="99"/>
    <w:semiHidden/>
    <w:unhideWhenUsed/>
    <w:rsid w:val="00082D88"/>
  </w:style>
  <w:style w:type="table" w:styleId="TableGrid">
    <w:name w:val="Table Grid"/>
    <w:basedOn w:val="TableNormal"/>
    <w:uiPriority w:val="59"/>
    <w:rsid w:val="006B4FEC"/>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0317"/>
    <w:rPr>
      <w:rFonts w:ascii="Tahoma" w:hAnsi="Tahoma" w:cs="Tahoma"/>
      <w:sz w:val="16"/>
      <w:szCs w:val="16"/>
    </w:rPr>
  </w:style>
  <w:style w:type="character" w:customStyle="1" w:styleId="BalloonTextChar">
    <w:name w:val="Balloon Text Char"/>
    <w:basedOn w:val="DefaultParagraphFont"/>
    <w:link w:val="BalloonText"/>
    <w:uiPriority w:val="99"/>
    <w:semiHidden/>
    <w:rsid w:val="00540317"/>
    <w:rPr>
      <w:rFonts w:ascii="Tahoma" w:hAnsi="Tahoma" w:cs="Tahoma"/>
      <w:sz w:val="16"/>
      <w:szCs w:val="16"/>
      <w:lang w:val="en-GB"/>
    </w:rPr>
  </w:style>
  <w:style w:type="character" w:styleId="Hyperlink">
    <w:name w:val="Hyperlink"/>
    <w:basedOn w:val="DefaultParagraphFont"/>
    <w:uiPriority w:val="99"/>
    <w:unhideWhenUsed/>
    <w:rsid w:val="004032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file:///\\tvapserver\data\1)%20GDPR\gary@tvap.co.uk" TargetMode="External"/><Relationship Id="rId13" Type="http://schemas.openxmlformats.org/officeDocument/2006/relationships/hyperlink" Target="mailto:gary@tvap.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tvapserver\data\1)%20GDPR\gary@tvap.co.uk" TargetMode="External"/><Relationship Id="rId4" Type="http://schemas.openxmlformats.org/officeDocument/2006/relationships/settings" Target="settings.xml"/><Relationship Id="rId9" Type="http://schemas.openxmlformats.org/officeDocument/2006/relationships/hyperlink" Target="file:///\\tvapserver\data\1)%20GDPR\gary@tvap.co.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5F1130-A2A1-45A9-9141-0043A55A2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2269</Words>
  <Characters>12939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Gault</dc:creator>
  <cp:lastModifiedBy>Gary Warrington</cp:lastModifiedBy>
  <cp:revision>2</cp:revision>
  <cp:lastPrinted>2018-05-26T08:33:00Z</cp:lastPrinted>
  <dcterms:created xsi:type="dcterms:W3CDTF">2026-02-19T13:37:00Z</dcterms:created>
  <dcterms:modified xsi:type="dcterms:W3CDTF">2026-02-19T13:37:00Z</dcterms:modified>
</cp:coreProperties>
</file>